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6D4" w:rsidRPr="00801360" w:rsidRDefault="00D476D4" w:rsidP="006A14B5">
      <w:pPr>
        <w:jc w:val="center"/>
        <w:rPr>
          <w:rFonts w:asciiTheme="minorHAnsi" w:hAnsiTheme="minorHAnsi"/>
          <w:sz w:val="22"/>
          <w:szCs w:val="22"/>
        </w:rPr>
      </w:pPr>
    </w:p>
    <w:p w:rsidR="00D476D4" w:rsidRPr="00801360" w:rsidRDefault="00DA174F" w:rsidP="00D476D4">
      <w:pPr>
        <w:rPr>
          <w:rFonts w:asciiTheme="minorHAnsi" w:hAnsiTheme="minorHAnsi"/>
          <w:sz w:val="22"/>
          <w:szCs w:val="22"/>
        </w:rPr>
      </w:pPr>
      <w:r>
        <w:rPr>
          <w:rFonts w:asciiTheme="minorHAnsi" w:hAnsiTheme="minorHAnsi"/>
          <w:noProof/>
          <w:sz w:val="22"/>
          <w:szCs w:val="22"/>
          <w:lang w:eastAsia="en-GB"/>
        </w:rPr>
        <w:drawing>
          <wp:anchor distT="0" distB="0" distL="114300" distR="114300" simplePos="0" relativeHeight="251658240" behindDoc="0" locked="0" layoutInCell="1" allowOverlap="1" wp14:anchorId="554D4BCB" wp14:editId="1161996B">
            <wp:simplePos x="0" y="0"/>
            <wp:positionH relativeFrom="margin">
              <wp:align>left</wp:align>
            </wp:positionH>
            <wp:positionV relativeFrom="margin">
              <wp:posOffset>180975</wp:posOffset>
            </wp:positionV>
            <wp:extent cx="857250" cy="922020"/>
            <wp:effectExtent l="0" t="0" r="0" b="0"/>
            <wp:wrapSquare wrapText="bothSides"/>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Northgate Green Logo-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7250" cy="922020"/>
                    </a:xfrm>
                    <a:prstGeom prst="rect">
                      <a:avLst/>
                    </a:prstGeom>
                  </pic:spPr>
                </pic:pic>
              </a:graphicData>
            </a:graphic>
          </wp:anchor>
        </w:drawing>
      </w:r>
    </w:p>
    <w:p w:rsidR="00D476D4" w:rsidRPr="00DA174F" w:rsidRDefault="00DA174F" w:rsidP="00D476D4">
      <w:pPr>
        <w:rPr>
          <w:rFonts w:asciiTheme="minorHAnsi" w:hAnsiTheme="minorHAnsi"/>
          <w:b/>
          <w:sz w:val="22"/>
          <w:szCs w:val="22"/>
        </w:rPr>
      </w:pPr>
      <w:r>
        <w:rPr>
          <w:rFonts w:asciiTheme="minorHAnsi" w:hAnsiTheme="minorHAnsi"/>
          <w:sz w:val="22"/>
          <w:szCs w:val="22"/>
        </w:rPr>
        <w:t xml:space="preserve">                                             </w:t>
      </w:r>
      <w:r w:rsidRPr="00DA174F">
        <w:rPr>
          <w:rFonts w:asciiTheme="minorHAnsi" w:hAnsiTheme="minorHAnsi"/>
          <w:b/>
          <w:sz w:val="56"/>
          <w:szCs w:val="22"/>
        </w:rPr>
        <w:t>NEWSLETTER</w:t>
      </w:r>
    </w:p>
    <w:p w:rsidR="00D476D4" w:rsidRPr="00801360" w:rsidRDefault="00D476D4" w:rsidP="00D476D4">
      <w:pPr>
        <w:tabs>
          <w:tab w:val="right" w:pos="10348"/>
        </w:tabs>
        <w:rPr>
          <w:rFonts w:asciiTheme="minorHAnsi" w:hAnsiTheme="minorHAnsi"/>
          <w:sz w:val="22"/>
          <w:szCs w:val="22"/>
        </w:rPr>
      </w:pPr>
    </w:p>
    <w:p w:rsidR="00D476D4" w:rsidRPr="00801360" w:rsidRDefault="00D476D4" w:rsidP="00D476D4">
      <w:pPr>
        <w:tabs>
          <w:tab w:val="left" w:pos="1470"/>
        </w:tabs>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p w:rsidR="00D476D4" w:rsidRPr="00801360" w:rsidRDefault="00D476D4" w:rsidP="00D476D4">
      <w:pPr>
        <w:tabs>
          <w:tab w:val="right" w:pos="10348"/>
        </w:tabs>
        <w:rPr>
          <w:rFonts w:asciiTheme="minorHAnsi" w:hAnsiTheme="minorHAnsi"/>
          <w:sz w:val="22"/>
          <w:szCs w:val="22"/>
        </w:rPr>
      </w:pPr>
    </w:p>
    <w:p w:rsidR="00D476D4" w:rsidRDefault="00D476D4" w:rsidP="00D476D4">
      <w:pPr>
        <w:tabs>
          <w:tab w:val="right" w:pos="10348"/>
        </w:tabs>
        <w:rPr>
          <w:rFonts w:asciiTheme="minorHAnsi" w:hAnsiTheme="minorHAnsi"/>
          <w:sz w:val="22"/>
          <w:szCs w:val="22"/>
        </w:rPr>
      </w:pPr>
      <w:r w:rsidRPr="00801360">
        <w:rPr>
          <w:rFonts w:asciiTheme="minorHAnsi" w:hAnsiTheme="minorHAnsi"/>
          <w:sz w:val="22"/>
          <w:szCs w:val="22"/>
        </w:rPr>
        <w:t>Dear Parents</w:t>
      </w:r>
      <w:r w:rsidRPr="00801360">
        <w:rPr>
          <w:rFonts w:asciiTheme="minorHAnsi" w:hAnsiTheme="minorHAnsi"/>
          <w:sz w:val="22"/>
          <w:szCs w:val="22"/>
        </w:rPr>
        <w:tab/>
      </w:r>
      <w:r>
        <w:rPr>
          <w:rFonts w:asciiTheme="minorHAnsi" w:hAnsiTheme="minorHAnsi"/>
          <w:sz w:val="22"/>
          <w:szCs w:val="22"/>
        </w:rPr>
        <w:t>18th</w:t>
      </w:r>
      <w:r w:rsidRPr="00801360">
        <w:rPr>
          <w:rFonts w:asciiTheme="minorHAnsi" w:hAnsiTheme="minorHAnsi"/>
          <w:sz w:val="22"/>
          <w:szCs w:val="22"/>
        </w:rPr>
        <w:t xml:space="preserve"> November 2016</w:t>
      </w:r>
    </w:p>
    <w:p w:rsidR="00D476D4" w:rsidRDefault="00D476D4" w:rsidP="00D476D4">
      <w:pPr>
        <w:tabs>
          <w:tab w:val="right" w:pos="10348"/>
        </w:tabs>
        <w:rPr>
          <w:rFonts w:asciiTheme="minorHAnsi" w:hAnsiTheme="minorHAnsi"/>
          <w:sz w:val="22"/>
          <w:szCs w:val="22"/>
        </w:rPr>
      </w:pPr>
    </w:p>
    <w:p w:rsidR="006A466E" w:rsidRPr="006A466E" w:rsidRDefault="006A466E" w:rsidP="006A466E">
      <w:pPr>
        <w:rPr>
          <w:rFonts w:asciiTheme="minorHAnsi" w:hAnsiTheme="minorHAnsi"/>
          <w:b/>
          <w:sz w:val="22"/>
          <w:szCs w:val="22"/>
          <w:u w:val="single"/>
        </w:rPr>
      </w:pPr>
      <w:r w:rsidRPr="006A466E">
        <w:rPr>
          <w:rFonts w:asciiTheme="minorHAnsi" w:hAnsiTheme="minorHAnsi"/>
          <w:b/>
          <w:sz w:val="22"/>
          <w:szCs w:val="22"/>
          <w:u w:val="single"/>
        </w:rPr>
        <w:t>Data Collection Sheets</w:t>
      </w:r>
    </w:p>
    <w:p w:rsidR="006A466E" w:rsidRDefault="006A466E" w:rsidP="006A466E">
      <w:pPr>
        <w:rPr>
          <w:rFonts w:asciiTheme="minorHAnsi" w:hAnsiTheme="minorHAnsi"/>
          <w:sz w:val="22"/>
          <w:szCs w:val="22"/>
        </w:rPr>
      </w:pPr>
      <w:r>
        <w:rPr>
          <w:rFonts w:asciiTheme="minorHAnsi" w:hAnsiTheme="minorHAnsi"/>
          <w:sz w:val="22"/>
          <w:szCs w:val="22"/>
        </w:rPr>
        <w:t xml:space="preserve">The law has changed and </w:t>
      </w:r>
      <w:r>
        <w:rPr>
          <w:rFonts w:asciiTheme="minorHAnsi" w:hAnsiTheme="minorHAnsi"/>
          <w:sz w:val="22"/>
          <w:szCs w:val="22"/>
        </w:rPr>
        <w:t xml:space="preserve">the </w:t>
      </w:r>
      <w:r>
        <w:rPr>
          <w:rFonts w:asciiTheme="minorHAnsi" w:hAnsiTheme="minorHAnsi"/>
          <w:sz w:val="22"/>
          <w:szCs w:val="22"/>
        </w:rPr>
        <w:t xml:space="preserve">Government </w:t>
      </w:r>
      <w:r>
        <w:rPr>
          <w:rFonts w:asciiTheme="minorHAnsi" w:hAnsiTheme="minorHAnsi"/>
          <w:sz w:val="22"/>
          <w:szCs w:val="22"/>
        </w:rPr>
        <w:t xml:space="preserve">now </w:t>
      </w:r>
      <w:r>
        <w:rPr>
          <w:rFonts w:asciiTheme="minorHAnsi" w:hAnsiTheme="minorHAnsi"/>
          <w:sz w:val="22"/>
          <w:szCs w:val="22"/>
        </w:rPr>
        <w:t>require the following information: Country of Birth, Nationality and Proficiency in English.  Data collection shee</w:t>
      </w:r>
      <w:r w:rsidR="00346B3B">
        <w:rPr>
          <w:rFonts w:asciiTheme="minorHAnsi" w:hAnsiTheme="minorHAnsi"/>
          <w:sz w:val="22"/>
          <w:szCs w:val="22"/>
        </w:rPr>
        <w:t>ts will be sent home shortly and t</w:t>
      </w:r>
      <w:r>
        <w:rPr>
          <w:rFonts w:asciiTheme="minorHAnsi" w:hAnsiTheme="minorHAnsi"/>
          <w:sz w:val="22"/>
          <w:szCs w:val="22"/>
        </w:rPr>
        <w:t>his information needs to be provided by January 2017.  Please could you check</w:t>
      </w:r>
      <w:r>
        <w:rPr>
          <w:rFonts w:asciiTheme="minorHAnsi" w:hAnsiTheme="minorHAnsi"/>
          <w:sz w:val="22"/>
          <w:szCs w:val="22"/>
        </w:rPr>
        <w:t xml:space="preserve"> that</w:t>
      </w:r>
      <w:r>
        <w:rPr>
          <w:rFonts w:asciiTheme="minorHAnsi" w:hAnsiTheme="minorHAnsi"/>
          <w:sz w:val="22"/>
          <w:szCs w:val="22"/>
        </w:rPr>
        <w:t xml:space="preserve"> the existing information on your child’</w:t>
      </w:r>
      <w:r>
        <w:rPr>
          <w:rFonts w:asciiTheme="minorHAnsi" w:hAnsiTheme="minorHAnsi"/>
          <w:sz w:val="22"/>
          <w:szCs w:val="22"/>
        </w:rPr>
        <w:t>s data sheet is correct,</w:t>
      </w:r>
      <w:r>
        <w:rPr>
          <w:rFonts w:asciiTheme="minorHAnsi" w:hAnsiTheme="minorHAnsi"/>
          <w:sz w:val="22"/>
          <w:szCs w:val="22"/>
        </w:rPr>
        <w:t xml:space="preserve"> make any necessary changes and update this information accordingly.  If you do not wish this information to be recorded you need to fill in the box with </w:t>
      </w:r>
      <w:r w:rsidR="00346B3B">
        <w:rPr>
          <w:rFonts w:asciiTheme="minorHAnsi" w:hAnsiTheme="minorHAnsi"/>
          <w:sz w:val="22"/>
          <w:szCs w:val="22"/>
        </w:rPr>
        <w:t>‘</w:t>
      </w:r>
      <w:r>
        <w:rPr>
          <w:rFonts w:asciiTheme="minorHAnsi" w:hAnsiTheme="minorHAnsi"/>
          <w:sz w:val="22"/>
          <w:szCs w:val="22"/>
        </w:rPr>
        <w:t>refused</w:t>
      </w:r>
      <w:r w:rsidR="00346B3B">
        <w:rPr>
          <w:rFonts w:asciiTheme="minorHAnsi" w:hAnsiTheme="minorHAnsi"/>
          <w:sz w:val="22"/>
          <w:szCs w:val="22"/>
        </w:rPr>
        <w:t>’</w:t>
      </w:r>
      <w:r>
        <w:rPr>
          <w:rFonts w:asciiTheme="minorHAnsi" w:hAnsiTheme="minorHAnsi"/>
          <w:sz w:val="22"/>
          <w:szCs w:val="22"/>
        </w:rPr>
        <w:t>. Thank you</w:t>
      </w:r>
    </w:p>
    <w:p w:rsidR="00F64E78" w:rsidRDefault="00F64E78" w:rsidP="006A466E">
      <w:pPr>
        <w:rPr>
          <w:rFonts w:asciiTheme="minorHAnsi" w:hAnsiTheme="minorHAnsi"/>
          <w:sz w:val="22"/>
          <w:szCs w:val="22"/>
        </w:rPr>
      </w:pPr>
    </w:p>
    <w:p w:rsidR="00F64E78" w:rsidRDefault="00F64E78" w:rsidP="006A466E">
      <w:pPr>
        <w:rPr>
          <w:rFonts w:asciiTheme="minorHAnsi" w:hAnsiTheme="minorHAnsi"/>
          <w:sz w:val="22"/>
          <w:szCs w:val="22"/>
        </w:rPr>
      </w:pPr>
      <w:r>
        <w:rPr>
          <w:rFonts w:asciiTheme="minorHAnsi" w:hAnsiTheme="minorHAnsi"/>
          <w:sz w:val="22"/>
          <w:szCs w:val="22"/>
          <w:u w:val="single"/>
        </w:rPr>
        <w:t>Jack Trelawny – Author Visit</w:t>
      </w:r>
    </w:p>
    <w:p w:rsidR="00F64E78" w:rsidRDefault="00F64E78" w:rsidP="006A466E">
      <w:pPr>
        <w:rPr>
          <w:rFonts w:asciiTheme="minorHAnsi" w:hAnsiTheme="minorHAnsi"/>
          <w:sz w:val="22"/>
          <w:szCs w:val="22"/>
        </w:rPr>
      </w:pPr>
      <w:r>
        <w:rPr>
          <w:rFonts w:asciiTheme="minorHAnsi" w:hAnsiTheme="minorHAnsi"/>
          <w:sz w:val="22"/>
          <w:szCs w:val="22"/>
        </w:rPr>
        <w:t>Children’s author, Jack Trelawny, visited the school on Tuesday to talk to the children about how to become an author.  The children found this talk entertaining and hopefully it will inspire some future authors.</w:t>
      </w:r>
    </w:p>
    <w:p w:rsidR="00F64E78" w:rsidRDefault="00F64E78" w:rsidP="006A466E">
      <w:pPr>
        <w:rPr>
          <w:rFonts w:asciiTheme="minorHAnsi" w:hAnsiTheme="minorHAnsi"/>
          <w:sz w:val="22"/>
          <w:szCs w:val="22"/>
        </w:rPr>
      </w:pPr>
    </w:p>
    <w:p w:rsidR="00F64E78" w:rsidRDefault="00F64E78" w:rsidP="006A466E">
      <w:pPr>
        <w:rPr>
          <w:rFonts w:asciiTheme="minorHAnsi" w:hAnsiTheme="minorHAnsi"/>
          <w:sz w:val="22"/>
          <w:szCs w:val="22"/>
        </w:rPr>
      </w:pPr>
      <w:r>
        <w:rPr>
          <w:rFonts w:asciiTheme="minorHAnsi" w:hAnsiTheme="minorHAnsi"/>
          <w:sz w:val="22"/>
          <w:szCs w:val="22"/>
          <w:u w:val="single"/>
        </w:rPr>
        <w:t>Children in Need</w:t>
      </w:r>
    </w:p>
    <w:p w:rsidR="00F64E78" w:rsidRPr="00F64E78" w:rsidRDefault="00F64E78" w:rsidP="006A466E">
      <w:pPr>
        <w:rPr>
          <w:rFonts w:asciiTheme="minorHAnsi" w:hAnsiTheme="minorHAnsi"/>
          <w:sz w:val="22"/>
          <w:szCs w:val="22"/>
        </w:rPr>
      </w:pPr>
      <w:r>
        <w:rPr>
          <w:rFonts w:asciiTheme="minorHAnsi" w:hAnsiTheme="minorHAnsi"/>
          <w:sz w:val="22"/>
          <w:szCs w:val="22"/>
        </w:rPr>
        <w:t>It was lovely to see so many children coming to school in their spots!  An assembly was held to explain to the children who benefits from the monies raised!</w:t>
      </w:r>
    </w:p>
    <w:p w:rsidR="00BC459B" w:rsidRDefault="00BC459B" w:rsidP="006A466E">
      <w:pPr>
        <w:rPr>
          <w:rFonts w:asciiTheme="minorHAnsi" w:hAnsiTheme="minorHAnsi"/>
          <w:sz w:val="22"/>
          <w:szCs w:val="22"/>
        </w:rPr>
      </w:pPr>
    </w:p>
    <w:p w:rsidR="00BC459B" w:rsidRDefault="00BC459B" w:rsidP="006A466E">
      <w:pPr>
        <w:rPr>
          <w:rFonts w:asciiTheme="minorHAnsi" w:hAnsiTheme="minorHAnsi"/>
          <w:sz w:val="22"/>
          <w:szCs w:val="22"/>
        </w:rPr>
      </w:pPr>
      <w:r>
        <w:rPr>
          <w:rFonts w:asciiTheme="minorHAnsi" w:hAnsiTheme="minorHAnsi"/>
          <w:sz w:val="22"/>
          <w:szCs w:val="22"/>
          <w:u w:val="single"/>
        </w:rPr>
        <w:t>School Crossing Patrol</w:t>
      </w:r>
    </w:p>
    <w:p w:rsidR="00BC459B" w:rsidRPr="00BC459B" w:rsidRDefault="00BC459B" w:rsidP="006A466E">
      <w:pPr>
        <w:rPr>
          <w:rFonts w:asciiTheme="minorHAnsi" w:hAnsiTheme="minorHAnsi"/>
          <w:sz w:val="22"/>
          <w:szCs w:val="22"/>
        </w:rPr>
      </w:pPr>
      <w:r>
        <w:rPr>
          <w:rFonts w:asciiTheme="minorHAnsi" w:hAnsiTheme="minorHAnsi"/>
          <w:sz w:val="22"/>
          <w:szCs w:val="22"/>
        </w:rPr>
        <w:t>Please note that there will be no school crossing patrol on Monday, 21</w:t>
      </w:r>
      <w:r w:rsidRPr="00BC459B">
        <w:rPr>
          <w:rFonts w:asciiTheme="minorHAnsi" w:hAnsiTheme="minorHAnsi"/>
          <w:sz w:val="22"/>
          <w:szCs w:val="22"/>
          <w:vertAlign w:val="superscript"/>
        </w:rPr>
        <w:t>st</w:t>
      </w:r>
      <w:r>
        <w:rPr>
          <w:rFonts w:asciiTheme="minorHAnsi" w:hAnsiTheme="minorHAnsi"/>
          <w:sz w:val="22"/>
          <w:szCs w:val="22"/>
        </w:rPr>
        <w:t xml:space="preserve"> November.</w:t>
      </w:r>
    </w:p>
    <w:p w:rsidR="008B3821" w:rsidRDefault="008B3821" w:rsidP="006A466E">
      <w:pPr>
        <w:rPr>
          <w:rFonts w:asciiTheme="minorHAnsi" w:hAnsiTheme="minorHAnsi"/>
          <w:sz w:val="22"/>
          <w:szCs w:val="22"/>
        </w:rPr>
      </w:pPr>
    </w:p>
    <w:p w:rsidR="008B3821" w:rsidRDefault="008B3821" w:rsidP="006A466E">
      <w:pPr>
        <w:rPr>
          <w:rFonts w:asciiTheme="minorHAnsi" w:hAnsiTheme="minorHAnsi"/>
          <w:sz w:val="22"/>
          <w:szCs w:val="22"/>
        </w:rPr>
      </w:pPr>
      <w:r>
        <w:rPr>
          <w:rFonts w:asciiTheme="minorHAnsi" w:hAnsiTheme="minorHAnsi"/>
          <w:sz w:val="22"/>
          <w:szCs w:val="22"/>
          <w:u w:val="single"/>
        </w:rPr>
        <w:t>Let’s do Lunch</w:t>
      </w:r>
    </w:p>
    <w:p w:rsidR="008B3821" w:rsidRDefault="008B3821" w:rsidP="006A466E">
      <w:pPr>
        <w:rPr>
          <w:rFonts w:asciiTheme="minorHAnsi" w:hAnsiTheme="minorHAnsi"/>
          <w:sz w:val="22"/>
          <w:szCs w:val="22"/>
        </w:rPr>
      </w:pPr>
      <w:r>
        <w:rPr>
          <w:rFonts w:asciiTheme="minorHAnsi" w:hAnsiTheme="minorHAnsi"/>
          <w:sz w:val="22"/>
          <w:szCs w:val="22"/>
        </w:rPr>
        <w:t>Reception parents were invited to have lunch with their children this week.  The children really enjoyed it and I am sure the parents did too!  Thank you to the staff who worked extremely hard to ensure it ran smoothly.</w:t>
      </w:r>
    </w:p>
    <w:p w:rsidR="008B3821" w:rsidRDefault="008B3821" w:rsidP="006A466E">
      <w:pPr>
        <w:rPr>
          <w:rFonts w:asciiTheme="minorHAnsi" w:hAnsiTheme="minorHAnsi"/>
          <w:sz w:val="22"/>
          <w:szCs w:val="22"/>
        </w:rPr>
      </w:pPr>
    </w:p>
    <w:p w:rsidR="008B3821" w:rsidRDefault="008B3821" w:rsidP="006A466E">
      <w:pPr>
        <w:rPr>
          <w:rFonts w:asciiTheme="minorHAnsi" w:hAnsiTheme="minorHAnsi"/>
          <w:sz w:val="22"/>
          <w:szCs w:val="22"/>
        </w:rPr>
      </w:pPr>
      <w:r>
        <w:rPr>
          <w:rFonts w:asciiTheme="minorHAnsi" w:hAnsiTheme="minorHAnsi"/>
          <w:sz w:val="22"/>
          <w:szCs w:val="22"/>
          <w:u w:val="single"/>
        </w:rPr>
        <w:t>Foundation</w:t>
      </w:r>
    </w:p>
    <w:p w:rsidR="008B3821" w:rsidRDefault="008B3821" w:rsidP="006A466E">
      <w:pPr>
        <w:rPr>
          <w:rFonts w:asciiTheme="minorHAnsi" w:hAnsiTheme="minorHAnsi"/>
          <w:sz w:val="22"/>
          <w:szCs w:val="22"/>
        </w:rPr>
      </w:pPr>
      <w:r>
        <w:rPr>
          <w:rFonts w:asciiTheme="minorHAnsi" w:hAnsiTheme="minorHAnsi"/>
          <w:sz w:val="22"/>
          <w:szCs w:val="22"/>
        </w:rPr>
        <w:t xml:space="preserve">Foundation are developing the outside </w:t>
      </w:r>
      <w:r w:rsidR="00F5232D">
        <w:rPr>
          <w:rFonts w:asciiTheme="minorHAnsi" w:hAnsiTheme="minorHAnsi"/>
          <w:sz w:val="22"/>
          <w:szCs w:val="22"/>
        </w:rPr>
        <w:t xml:space="preserve">area </w:t>
      </w:r>
      <w:r>
        <w:rPr>
          <w:rFonts w:asciiTheme="minorHAnsi" w:hAnsiTheme="minorHAnsi"/>
          <w:sz w:val="22"/>
          <w:szCs w:val="22"/>
        </w:rPr>
        <w:t>and we need your help!!  If you have any of the following items you would be able to donate to us we would really appreciate it – thank you:</w:t>
      </w:r>
    </w:p>
    <w:p w:rsidR="00F5232D" w:rsidRDefault="00F5232D" w:rsidP="006A466E">
      <w:pPr>
        <w:rPr>
          <w:rFonts w:asciiTheme="minorHAnsi" w:hAnsiTheme="minorHAnsi"/>
          <w:sz w:val="22"/>
          <w:szCs w:val="22"/>
        </w:rPr>
        <w:sectPr w:rsidR="00F5232D" w:rsidSect="006A14B5">
          <w:pgSz w:w="11907" w:h="16840" w:code="9"/>
          <w:pgMar w:top="426" w:right="680" w:bottom="1276" w:left="720" w:header="720" w:footer="720" w:gutter="0"/>
          <w:cols w:space="720"/>
          <w:titlePg/>
          <w:docGrid w:linePitch="360"/>
        </w:sectPr>
      </w:pPr>
    </w:p>
    <w:p w:rsidR="00F5232D" w:rsidRDefault="00F5232D" w:rsidP="00BC459B">
      <w:pPr>
        <w:tabs>
          <w:tab w:val="left" w:pos="3828"/>
          <w:tab w:val="left" w:pos="6804"/>
        </w:tabs>
        <w:rPr>
          <w:rFonts w:asciiTheme="minorHAnsi" w:hAnsiTheme="minorHAnsi"/>
          <w:sz w:val="22"/>
          <w:szCs w:val="22"/>
        </w:rPr>
      </w:pPr>
    </w:p>
    <w:p w:rsidR="008B3821" w:rsidRDefault="008B3821" w:rsidP="00BC459B">
      <w:pPr>
        <w:tabs>
          <w:tab w:val="left" w:pos="3828"/>
          <w:tab w:val="left" w:pos="6804"/>
        </w:tabs>
        <w:rPr>
          <w:rFonts w:asciiTheme="minorHAnsi" w:hAnsiTheme="minorHAnsi"/>
          <w:sz w:val="22"/>
          <w:szCs w:val="22"/>
        </w:rPr>
        <w:sectPr w:rsidR="008B3821" w:rsidSect="00F5232D">
          <w:type w:val="continuous"/>
          <w:pgSz w:w="11907" w:h="16840" w:code="9"/>
          <w:pgMar w:top="567" w:right="680" w:bottom="680" w:left="720" w:header="720" w:footer="720" w:gutter="0"/>
          <w:cols w:space="720"/>
          <w:titlePg/>
          <w:docGrid w:linePitch="360"/>
        </w:sectPr>
      </w:pPr>
    </w:p>
    <w:p w:rsidR="008B3821" w:rsidRDefault="008B3821" w:rsidP="00BC459B">
      <w:pPr>
        <w:tabs>
          <w:tab w:val="left" w:pos="3828"/>
          <w:tab w:val="left" w:pos="4253"/>
          <w:tab w:val="left" w:pos="6804"/>
        </w:tabs>
        <w:ind w:right="-1522"/>
        <w:rPr>
          <w:rFonts w:asciiTheme="minorHAnsi" w:hAnsiTheme="minorHAnsi"/>
          <w:sz w:val="22"/>
          <w:szCs w:val="22"/>
        </w:rPr>
      </w:pPr>
      <w:r>
        <w:rPr>
          <w:rFonts w:asciiTheme="minorHAnsi" w:hAnsiTheme="minorHAnsi"/>
          <w:sz w:val="22"/>
          <w:szCs w:val="22"/>
        </w:rPr>
        <w:t xml:space="preserve">Waterproof material – tent or </w:t>
      </w:r>
      <w:r w:rsidR="00F5232D">
        <w:rPr>
          <w:rFonts w:asciiTheme="minorHAnsi" w:hAnsiTheme="minorHAnsi"/>
          <w:sz w:val="22"/>
          <w:szCs w:val="22"/>
        </w:rPr>
        <w:t>similar</w:t>
      </w:r>
      <w:r w:rsidR="00346B3B">
        <w:rPr>
          <w:rFonts w:asciiTheme="minorHAnsi" w:hAnsiTheme="minorHAnsi"/>
          <w:sz w:val="22"/>
          <w:szCs w:val="22"/>
        </w:rPr>
        <w:tab/>
        <w:t>c</w:t>
      </w:r>
      <w:r w:rsidR="00F5232D">
        <w:rPr>
          <w:rFonts w:asciiTheme="minorHAnsi" w:hAnsiTheme="minorHAnsi"/>
          <w:sz w:val="22"/>
          <w:szCs w:val="22"/>
        </w:rPr>
        <w:t>ones/conkers</w:t>
      </w:r>
      <w:r w:rsidR="00BC459B">
        <w:rPr>
          <w:rFonts w:asciiTheme="minorHAnsi" w:hAnsiTheme="minorHAnsi"/>
          <w:sz w:val="22"/>
          <w:szCs w:val="22"/>
        </w:rPr>
        <w:tab/>
        <w:t>Lego/Duplo/mats</w:t>
      </w:r>
      <w:r w:rsidR="00F5232D">
        <w:rPr>
          <w:rFonts w:asciiTheme="minorHAnsi" w:hAnsiTheme="minorHAnsi"/>
          <w:sz w:val="22"/>
          <w:szCs w:val="22"/>
        </w:rPr>
        <w:tab/>
      </w:r>
    </w:p>
    <w:p w:rsidR="00F5232D" w:rsidRDefault="00F5232D" w:rsidP="00BC459B">
      <w:pPr>
        <w:tabs>
          <w:tab w:val="left" w:pos="3828"/>
          <w:tab w:val="left" w:pos="4253"/>
          <w:tab w:val="left" w:pos="6804"/>
        </w:tabs>
        <w:rPr>
          <w:rFonts w:asciiTheme="minorHAnsi" w:hAnsiTheme="minorHAnsi"/>
          <w:sz w:val="22"/>
          <w:szCs w:val="22"/>
        </w:rPr>
      </w:pPr>
      <w:r>
        <w:rPr>
          <w:rFonts w:asciiTheme="minorHAnsi" w:hAnsiTheme="minorHAnsi"/>
          <w:sz w:val="22"/>
          <w:szCs w:val="22"/>
        </w:rPr>
        <w:t>Stones/pebbles</w:t>
      </w:r>
      <w:r w:rsidR="00346B3B">
        <w:rPr>
          <w:rFonts w:asciiTheme="minorHAnsi" w:hAnsiTheme="minorHAnsi"/>
          <w:sz w:val="22"/>
          <w:szCs w:val="22"/>
        </w:rPr>
        <w:tab/>
        <w:t>e</w:t>
      </w:r>
      <w:r w:rsidR="00BC459B">
        <w:rPr>
          <w:rFonts w:asciiTheme="minorHAnsi" w:hAnsiTheme="minorHAnsi"/>
          <w:sz w:val="22"/>
          <w:szCs w:val="22"/>
        </w:rPr>
        <w:t>gg boxes</w:t>
      </w:r>
      <w:r w:rsidR="00BC459B">
        <w:rPr>
          <w:rFonts w:asciiTheme="minorHAnsi" w:hAnsiTheme="minorHAnsi"/>
          <w:sz w:val="22"/>
          <w:szCs w:val="22"/>
        </w:rPr>
        <w:tab/>
        <w:t>Happyland</w:t>
      </w:r>
    </w:p>
    <w:p w:rsidR="00F5232D" w:rsidRDefault="00F5232D" w:rsidP="00BC459B">
      <w:pPr>
        <w:tabs>
          <w:tab w:val="left" w:pos="3828"/>
          <w:tab w:val="left" w:pos="4253"/>
          <w:tab w:val="left" w:pos="6804"/>
        </w:tabs>
        <w:rPr>
          <w:rFonts w:asciiTheme="minorHAnsi" w:hAnsiTheme="minorHAnsi"/>
          <w:sz w:val="22"/>
          <w:szCs w:val="22"/>
        </w:rPr>
      </w:pPr>
      <w:r>
        <w:rPr>
          <w:rFonts w:asciiTheme="minorHAnsi" w:hAnsiTheme="minorHAnsi"/>
          <w:sz w:val="22"/>
          <w:szCs w:val="22"/>
        </w:rPr>
        <w:t>Shingle</w:t>
      </w:r>
      <w:r w:rsidR="00346B3B">
        <w:rPr>
          <w:rFonts w:asciiTheme="minorHAnsi" w:hAnsiTheme="minorHAnsi"/>
          <w:sz w:val="22"/>
          <w:szCs w:val="22"/>
        </w:rPr>
        <w:tab/>
        <w:t>p</w:t>
      </w:r>
      <w:r w:rsidR="00BC459B">
        <w:rPr>
          <w:rFonts w:asciiTheme="minorHAnsi" w:hAnsiTheme="minorHAnsi"/>
          <w:sz w:val="22"/>
          <w:szCs w:val="22"/>
        </w:rPr>
        <w:t>asta/lentils/butter beans</w:t>
      </w:r>
      <w:r w:rsidR="00BC459B">
        <w:rPr>
          <w:rFonts w:asciiTheme="minorHAnsi" w:hAnsiTheme="minorHAnsi"/>
          <w:sz w:val="22"/>
          <w:szCs w:val="22"/>
        </w:rPr>
        <w:tab/>
        <w:t>Small world characters/animals</w:t>
      </w:r>
    </w:p>
    <w:p w:rsidR="008B3821" w:rsidRDefault="008B3821" w:rsidP="00BC459B">
      <w:pPr>
        <w:tabs>
          <w:tab w:val="left" w:pos="3828"/>
          <w:tab w:val="left" w:pos="4253"/>
          <w:tab w:val="left" w:pos="6804"/>
        </w:tabs>
        <w:rPr>
          <w:rFonts w:asciiTheme="minorHAnsi" w:hAnsiTheme="minorHAnsi"/>
          <w:sz w:val="22"/>
          <w:szCs w:val="22"/>
        </w:rPr>
      </w:pPr>
      <w:r>
        <w:rPr>
          <w:rFonts w:asciiTheme="minorHAnsi" w:hAnsiTheme="minorHAnsi"/>
          <w:sz w:val="22"/>
          <w:szCs w:val="22"/>
        </w:rPr>
        <w:t>Cable reels</w:t>
      </w:r>
      <w:r w:rsidR="00346B3B">
        <w:rPr>
          <w:rFonts w:asciiTheme="minorHAnsi" w:hAnsiTheme="minorHAnsi"/>
          <w:sz w:val="22"/>
          <w:szCs w:val="22"/>
        </w:rPr>
        <w:tab/>
        <w:t>dried</w:t>
      </w:r>
      <w:r w:rsidR="00BC459B">
        <w:rPr>
          <w:rFonts w:asciiTheme="minorHAnsi" w:hAnsiTheme="minorHAnsi"/>
          <w:sz w:val="22"/>
          <w:szCs w:val="22"/>
        </w:rPr>
        <w:t xml:space="preserve"> peas</w:t>
      </w:r>
      <w:r w:rsidR="00346B3B">
        <w:rPr>
          <w:rFonts w:asciiTheme="minorHAnsi" w:hAnsiTheme="minorHAnsi"/>
          <w:sz w:val="22"/>
          <w:szCs w:val="22"/>
        </w:rPr>
        <w:tab/>
        <w:t>P</w:t>
      </w:r>
      <w:r w:rsidR="00BC459B">
        <w:rPr>
          <w:rFonts w:asciiTheme="minorHAnsi" w:hAnsiTheme="minorHAnsi"/>
          <w:sz w:val="22"/>
          <w:szCs w:val="22"/>
        </w:rPr>
        <w:t>uzzles suitable for Foundation class</w:t>
      </w:r>
    </w:p>
    <w:p w:rsidR="00F5232D" w:rsidRDefault="00F5232D" w:rsidP="00BC459B">
      <w:pPr>
        <w:tabs>
          <w:tab w:val="left" w:pos="3828"/>
          <w:tab w:val="left" w:pos="4253"/>
          <w:tab w:val="left" w:pos="6804"/>
        </w:tabs>
        <w:rPr>
          <w:rFonts w:asciiTheme="minorHAnsi" w:hAnsiTheme="minorHAnsi"/>
          <w:sz w:val="22"/>
          <w:szCs w:val="22"/>
        </w:rPr>
      </w:pPr>
      <w:r>
        <w:rPr>
          <w:rFonts w:asciiTheme="minorHAnsi" w:hAnsiTheme="minorHAnsi"/>
          <w:sz w:val="22"/>
          <w:szCs w:val="22"/>
        </w:rPr>
        <w:t>Empty plant pots/plant trays</w:t>
      </w:r>
      <w:r w:rsidR="00346B3B">
        <w:rPr>
          <w:rFonts w:asciiTheme="minorHAnsi" w:hAnsiTheme="minorHAnsi"/>
          <w:sz w:val="22"/>
          <w:szCs w:val="22"/>
        </w:rPr>
        <w:tab/>
        <w:t>w</w:t>
      </w:r>
      <w:r w:rsidR="00BC459B">
        <w:rPr>
          <w:rFonts w:asciiTheme="minorHAnsi" w:hAnsiTheme="minorHAnsi"/>
          <w:sz w:val="22"/>
          <w:szCs w:val="22"/>
        </w:rPr>
        <w:t>ooden utensils</w:t>
      </w:r>
    </w:p>
    <w:p w:rsidR="00F5232D" w:rsidRDefault="00F5232D" w:rsidP="00BC459B">
      <w:pPr>
        <w:tabs>
          <w:tab w:val="left" w:pos="3828"/>
          <w:tab w:val="left" w:pos="4253"/>
          <w:tab w:val="left" w:pos="6804"/>
        </w:tabs>
        <w:rPr>
          <w:rFonts w:asciiTheme="minorHAnsi" w:hAnsiTheme="minorHAnsi"/>
          <w:sz w:val="22"/>
          <w:szCs w:val="22"/>
        </w:rPr>
      </w:pPr>
      <w:r>
        <w:rPr>
          <w:rFonts w:asciiTheme="minorHAnsi" w:hAnsiTheme="minorHAnsi"/>
          <w:sz w:val="22"/>
          <w:szCs w:val="22"/>
        </w:rPr>
        <w:t>Artificial grass</w:t>
      </w:r>
      <w:r w:rsidR="00BC459B">
        <w:rPr>
          <w:rFonts w:asciiTheme="minorHAnsi" w:hAnsiTheme="minorHAnsi"/>
          <w:sz w:val="22"/>
          <w:szCs w:val="22"/>
        </w:rPr>
        <w:tab/>
        <w:t>kitchen roll inners</w:t>
      </w:r>
    </w:p>
    <w:p w:rsidR="00F5232D" w:rsidRDefault="00F5232D" w:rsidP="00BC459B">
      <w:pPr>
        <w:tabs>
          <w:tab w:val="left" w:pos="3828"/>
          <w:tab w:val="left" w:pos="4253"/>
          <w:tab w:val="left" w:pos="6804"/>
        </w:tabs>
        <w:rPr>
          <w:rFonts w:asciiTheme="minorHAnsi" w:hAnsiTheme="minorHAnsi"/>
          <w:sz w:val="22"/>
          <w:szCs w:val="22"/>
        </w:rPr>
      </w:pPr>
      <w:r>
        <w:rPr>
          <w:rFonts w:asciiTheme="minorHAnsi" w:hAnsiTheme="minorHAnsi"/>
          <w:sz w:val="22"/>
          <w:szCs w:val="22"/>
        </w:rPr>
        <w:t>Tree stumps</w:t>
      </w:r>
      <w:r w:rsidR="00BC459B">
        <w:rPr>
          <w:rFonts w:asciiTheme="minorHAnsi" w:hAnsiTheme="minorHAnsi"/>
          <w:sz w:val="22"/>
          <w:szCs w:val="22"/>
        </w:rPr>
        <w:tab/>
        <w:t>silicone baking cases</w:t>
      </w:r>
    </w:p>
    <w:p w:rsidR="00994D68" w:rsidRDefault="00994D68" w:rsidP="00BC459B">
      <w:pPr>
        <w:tabs>
          <w:tab w:val="left" w:pos="3828"/>
          <w:tab w:val="left" w:pos="4253"/>
          <w:tab w:val="left" w:pos="6804"/>
        </w:tabs>
        <w:rPr>
          <w:rFonts w:asciiTheme="minorHAnsi" w:hAnsiTheme="minorHAnsi"/>
          <w:sz w:val="22"/>
          <w:szCs w:val="22"/>
        </w:rPr>
      </w:pPr>
    </w:p>
    <w:p w:rsidR="00994D68" w:rsidRPr="00994D68" w:rsidRDefault="00994D68" w:rsidP="00BC459B">
      <w:pPr>
        <w:tabs>
          <w:tab w:val="left" w:pos="3828"/>
          <w:tab w:val="left" w:pos="4253"/>
          <w:tab w:val="left" w:pos="6804"/>
        </w:tabs>
        <w:rPr>
          <w:rFonts w:asciiTheme="minorHAnsi" w:hAnsiTheme="minorHAnsi"/>
          <w:sz w:val="22"/>
          <w:szCs w:val="22"/>
        </w:rPr>
      </w:pPr>
      <w:r>
        <w:rPr>
          <w:rFonts w:asciiTheme="minorHAnsi" w:hAnsiTheme="minorHAnsi"/>
          <w:sz w:val="22"/>
          <w:szCs w:val="22"/>
          <w:u w:val="single"/>
        </w:rPr>
        <w:t>School Trips</w:t>
      </w:r>
    </w:p>
    <w:p w:rsidR="00994D68" w:rsidRDefault="00994D68" w:rsidP="00994D68">
      <w:pPr>
        <w:pStyle w:val="NormalWeb"/>
        <w:rPr>
          <w:rFonts w:ascii="Calibri" w:hAnsi="Calibri"/>
          <w:color w:val="000000"/>
          <w:sz w:val="22"/>
          <w:szCs w:val="22"/>
        </w:rPr>
      </w:pPr>
      <w:r>
        <w:rPr>
          <w:rFonts w:ascii="Calibri" w:hAnsi="Calibri"/>
          <w:color w:val="000000"/>
          <w:sz w:val="22"/>
          <w:szCs w:val="22"/>
        </w:rPr>
        <w:t xml:space="preserve">This year, </w:t>
      </w:r>
      <w:r>
        <w:rPr>
          <w:rFonts w:ascii="Calibri" w:hAnsi="Calibri"/>
          <w:color w:val="000000"/>
          <w:sz w:val="22"/>
          <w:szCs w:val="22"/>
        </w:rPr>
        <w:t xml:space="preserve">the </w:t>
      </w:r>
      <w:r>
        <w:rPr>
          <w:rFonts w:ascii="Calibri" w:hAnsi="Calibri"/>
          <w:color w:val="000000"/>
          <w:sz w:val="22"/>
          <w:szCs w:val="22"/>
        </w:rPr>
        <w:t xml:space="preserve">Association are funding a </w:t>
      </w:r>
      <w:r w:rsidR="00A62FB2">
        <w:rPr>
          <w:rFonts w:ascii="Calibri" w:hAnsi="Calibri"/>
          <w:color w:val="000000"/>
          <w:sz w:val="22"/>
          <w:szCs w:val="22"/>
        </w:rPr>
        <w:t xml:space="preserve">day </w:t>
      </w:r>
      <w:r>
        <w:rPr>
          <w:rFonts w:ascii="Calibri" w:hAnsi="Calibri"/>
          <w:color w:val="000000"/>
          <w:sz w:val="22"/>
          <w:szCs w:val="22"/>
        </w:rPr>
        <w:t>trip for each year group in the school.  We start off in a couple of weeks’ time with a year 4 trip to the Natural History Museum, and there is nothing for parents to pay!  We are hoping the children will benefit from this i</w:t>
      </w:r>
      <w:r w:rsidR="00346B3B">
        <w:rPr>
          <w:rFonts w:ascii="Calibri" w:hAnsi="Calibri"/>
          <w:color w:val="000000"/>
          <w:sz w:val="22"/>
          <w:szCs w:val="22"/>
        </w:rPr>
        <w:t>dea</w:t>
      </w:r>
      <w:r>
        <w:rPr>
          <w:rFonts w:ascii="Calibri" w:hAnsi="Calibri"/>
          <w:color w:val="000000"/>
          <w:sz w:val="22"/>
          <w:szCs w:val="22"/>
        </w:rPr>
        <w:t xml:space="preserve"> and</w:t>
      </w:r>
      <w:r w:rsidR="00346B3B">
        <w:rPr>
          <w:rFonts w:ascii="Calibri" w:hAnsi="Calibri"/>
          <w:color w:val="000000"/>
          <w:sz w:val="22"/>
          <w:szCs w:val="22"/>
        </w:rPr>
        <w:t>,</w:t>
      </w:r>
      <w:r>
        <w:rPr>
          <w:rFonts w:ascii="Calibri" w:hAnsi="Calibri"/>
          <w:color w:val="000000"/>
          <w:sz w:val="22"/>
          <w:szCs w:val="22"/>
        </w:rPr>
        <w:t xml:space="preserve"> thanks to the generosity and support of parents throughout last year</w:t>
      </w:r>
      <w:r w:rsidR="00346B3B">
        <w:rPr>
          <w:rFonts w:ascii="Calibri" w:hAnsi="Calibri"/>
          <w:color w:val="000000"/>
          <w:sz w:val="22"/>
          <w:szCs w:val="22"/>
        </w:rPr>
        <w:t>, we are in a position to</w:t>
      </w:r>
      <w:r>
        <w:rPr>
          <w:rFonts w:ascii="Calibri" w:hAnsi="Calibri"/>
          <w:color w:val="000000"/>
          <w:sz w:val="22"/>
          <w:szCs w:val="22"/>
        </w:rPr>
        <w:t xml:space="preserve"> fund this.</w:t>
      </w:r>
    </w:p>
    <w:p w:rsidR="00994D68" w:rsidRDefault="00994D68" w:rsidP="00BC459B">
      <w:pPr>
        <w:tabs>
          <w:tab w:val="left" w:pos="3828"/>
          <w:tab w:val="left" w:pos="4253"/>
          <w:tab w:val="left" w:pos="6804"/>
        </w:tabs>
        <w:rPr>
          <w:rFonts w:asciiTheme="minorHAnsi" w:hAnsiTheme="minorHAnsi"/>
          <w:sz w:val="22"/>
          <w:szCs w:val="22"/>
        </w:rPr>
      </w:pPr>
    </w:p>
    <w:p w:rsidR="005B50CE" w:rsidRDefault="005B50CE" w:rsidP="00BC459B">
      <w:pPr>
        <w:tabs>
          <w:tab w:val="left" w:pos="3828"/>
          <w:tab w:val="left" w:pos="4253"/>
          <w:tab w:val="left" w:pos="6804"/>
        </w:tabs>
        <w:rPr>
          <w:rFonts w:asciiTheme="minorHAnsi" w:hAnsiTheme="minorHAnsi"/>
          <w:sz w:val="22"/>
          <w:szCs w:val="22"/>
        </w:rPr>
      </w:pPr>
      <w:r>
        <w:rPr>
          <w:rFonts w:asciiTheme="minorHAnsi" w:hAnsiTheme="minorHAnsi"/>
          <w:sz w:val="22"/>
          <w:szCs w:val="22"/>
          <w:u w:val="single"/>
        </w:rPr>
        <w:t>Northgate Football Team</w:t>
      </w:r>
    </w:p>
    <w:p w:rsidR="00DA174F" w:rsidRDefault="005B50CE" w:rsidP="00BC459B">
      <w:pPr>
        <w:tabs>
          <w:tab w:val="left" w:pos="3828"/>
          <w:tab w:val="left" w:pos="4253"/>
          <w:tab w:val="left" w:pos="6804"/>
        </w:tabs>
        <w:rPr>
          <w:rFonts w:asciiTheme="minorHAnsi" w:hAnsiTheme="minorHAnsi"/>
          <w:sz w:val="22"/>
          <w:szCs w:val="22"/>
        </w:rPr>
        <w:sectPr w:rsidR="00DA174F" w:rsidSect="00F5232D">
          <w:type w:val="continuous"/>
          <w:pgSz w:w="11907" w:h="16840" w:code="9"/>
          <w:pgMar w:top="567" w:right="680" w:bottom="680" w:left="720" w:header="720" w:footer="720" w:gutter="0"/>
          <w:cols w:space="720"/>
          <w:titlePg/>
          <w:docGrid w:linePitch="360"/>
        </w:sectPr>
      </w:pPr>
      <w:r>
        <w:rPr>
          <w:rFonts w:asciiTheme="minorHAnsi" w:hAnsiTheme="minorHAnsi"/>
          <w:sz w:val="22"/>
          <w:szCs w:val="22"/>
        </w:rPr>
        <w:t>A big well done to the football team who recorded</w:t>
      </w:r>
      <w:r w:rsidR="00E36CE4">
        <w:rPr>
          <w:rFonts w:asciiTheme="minorHAnsi" w:hAnsiTheme="minorHAnsi"/>
          <w:sz w:val="22"/>
          <w:szCs w:val="22"/>
        </w:rPr>
        <w:t xml:space="preserve"> another win on Tuesday.  In a close match, they ran out 3-0 winners against Howe Green, maintaining their position at the top of the league.  Well done to all the children who played.</w:t>
      </w:r>
    </w:p>
    <w:p w:rsidR="005B50CE" w:rsidRPr="005B50CE" w:rsidRDefault="005B50CE" w:rsidP="00BC459B">
      <w:pPr>
        <w:tabs>
          <w:tab w:val="left" w:pos="3828"/>
          <w:tab w:val="left" w:pos="4253"/>
          <w:tab w:val="left" w:pos="6804"/>
        </w:tabs>
        <w:rPr>
          <w:rFonts w:asciiTheme="minorHAnsi" w:hAnsiTheme="minorHAnsi"/>
          <w:sz w:val="22"/>
          <w:szCs w:val="22"/>
        </w:rPr>
      </w:pPr>
    </w:p>
    <w:p w:rsidR="006A466E" w:rsidRDefault="006A466E" w:rsidP="006A466E">
      <w:pPr>
        <w:rPr>
          <w:rFonts w:asciiTheme="minorHAnsi" w:hAnsiTheme="minorHAnsi"/>
          <w:sz w:val="22"/>
          <w:szCs w:val="22"/>
        </w:rPr>
      </w:pPr>
    </w:p>
    <w:p w:rsidR="00D476D4" w:rsidRPr="00D02DCC" w:rsidRDefault="00D476D4" w:rsidP="00D476D4">
      <w:pPr>
        <w:rPr>
          <w:rFonts w:asciiTheme="minorHAnsi" w:hAnsiTheme="minorHAnsi"/>
          <w:sz w:val="22"/>
          <w:szCs w:val="22"/>
        </w:rPr>
      </w:pPr>
      <w:r w:rsidRPr="00D02DCC">
        <w:rPr>
          <w:rFonts w:asciiTheme="minorHAnsi" w:hAnsiTheme="minorHAnsi"/>
          <w:sz w:val="22"/>
          <w:szCs w:val="22"/>
          <w:u w:val="single"/>
        </w:rPr>
        <w:t xml:space="preserve">Year 5/6 Basketball Competition </w:t>
      </w:r>
    </w:p>
    <w:p w:rsidR="00F5232D" w:rsidRDefault="00F5232D" w:rsidP="00D476D4">
      <w:pPr>
        <w:rPr>
          <w:rFonts w:asciiTheme="minorHAnsi" w:hAnsiTheme="minorHAnsi"/>
          <w:sz w:val="22"/>
          <w:szCs w:val="22"/>
        </w:rPr>
        <w:sectPr w:rsidR="00F5232D" w:rsidSect="00DA174F">
          <w:pgSz w:w="11907" w:h="16840" w:code="9"/>
          <w:pgMar w:top="567" w:right="680" w:bottom="680" w:left="720" w:header="720" w:footer="720" w:gutter="0"/>
          <w:cols w:space="720"/>
          <w:titlePg/>
          <w:docGrid w:linePitch="360"/>
        </w:sectPr>
      </w:pPr>
    </w:p>
    <w:p w:rsidR="00D476D4" w:rsidRDefault="00D476D4" w:rsidP="00D476D4">
      <w:pPr>
        <w:rPr>
          <w:rFonts w:asciiTheme="minorHAnsi" w:hAnsiTheme="minorHAnsi"/>
          <w:sz w:val="22"/>
          <w:szCs w:val="22"/>
        </w:rPr>
      </w:pPr>
      <w:r w:rsidRPr="00D02DCC">
        <w:rPr>
          <w:rFonts w:asciiTheme="minorHAnsi" w:hAnsiTheme="minorHAnsi"/>
          <w:sz w:val="22"/>
          <w:szCs w:val="22"/>
        </w:rPr>
        <w:t>Yesterday a team of 8 boys and girls from years 5 and 6 represented our school in a very tense competition held at Birchwood.  After losing their first match against what turned out to be the competition winner, they really upped their game</w:t>
      </w:r>
      <w:r w:rsidR="008B3821">
        <w:rPr>
          <w:rFonts w:asciiTheme="minorHAnsi" w:hAnsiTheme="minorHAnsi"/>
          <w:sz w:val="22"/>
          <w:szCs w:val="22"/>
        </w:rPr>
        <w:t>,</w:t>
      </w:r>
      <w:r w:rsidRPr="00D02DCC">
        <w:rPr>
          <w:rFonts w:asciiTheme="minorHAnsi" w:hAnsiTheme="minorHAnsi"/>
          <w:sz w:val="22"/>
          <w:szCs w:val="22"/>
        </w:rPr>
        <w:t xml:space="preserve"> remembering everything taught in PE lessons.  They qualified for the next round and became the </w:t>
      </w:r>
      <w:r w:rsidR="008B3821" w:rsidRPr="00D02DCC">
        <w:rPr>
          <w:rFonts w:asciiTheme="minorHAnsi" w:hAnsiTheme="minorHAnsi"/>
          <w:sz w:val="22"/>
          <w:szCs w:val="22"/>
        </w:rPr>
        <w:t>finalist</w:t>
      </w:r>
      <w:r w:rsidRPr="00D02DCC">
        <w:rPr>
          <w:rFonts w:asciiTheme="minorHAnsi" w:hAnsiTheme="minorHAnsi"/>
          <w:sz w:val="22"/>
          <w:szCs w:val="22"/>
        </w:rPr>
        <w:t xml:space="preserve"> in the second round.  Unfortunately, they lost the final game by 1 basket and therefore ended up in eighth place out of 18 schools</w:t>
      </w:r>
      <w:r w:rsidR="00A62FB2">
        <w:rPr>
          <w:rFonts w:asciiTheme="minorHAnsi" w:hAnsiTheme="minorHAnsi"/>
          <w:sz w:val="22"/>
          <w:szCs w:val="22"/>
        </w:rPr>
        <w:t xml:space="preserve"> which is still an amazing achievement</w:t>
      </w:r>
      <w:r w:rsidRPr="00D02DCC">
        <w:rPr>
          <w:rFonts w:asciiTheme="minorHAnsi" w:hAnsiTheme="minorHAnsi"/>
          <w:sz w:val="22"/>
          <w:szCs w:val="22"/>
        </w:rPr>
        <w:t xml:space="preserve">.  Well done everyone who took part. </w:t>
      </w:r>
    </w:p>
    <w:p w:rsidR="005B50CE" w:rsidRDefault="005B50CE" w:rsidP="00D476D4">
      <w:pPr>
        <w:rPr>
          <w:rFonts w:asciiTheme="minorHAnsi" w:hAnsiTheme="minorHAnsi"/>
          <w:sz w:val="22"/>
          <w:szCs w:val="22"/>
        </w:rPr>
      </w:pPr>
    </w:p>
    <w:p w:rsidR="005B50CE" w:rsidRDefault="005B50CE" w:rsidP="00D476D4">
      <w:pPr>
        <w:rPr>
          <w:rFonts w:asciiTheme="minorHAnsi" w:hAnsiTheme="minorHAnsi"/>
          <w:sz w:val="22"/>
          <w:szCs w:val="22"/>
        </w:rPr>
      </w:pPr>
      <w:r>
        <w:rPr>
          <w:rFonts w:asciiTheme="minorHAnsi" w:hAnsiTheme="minorHAnsi"/>
          <w:sz w:val="22"/>
          <w:szCs w:val="22"/>
          <w:u w:val="single"/>
        </w:rPr>
        <w:t>School Recording Stars</w:t>
      </w:r>
    </w:p>
    <w:p w:rsidR="005B50CE" w:rsidRDefault="005B50CE" w:rsidP="00D476D4">
      <w:pPr>
        <w:rPr>
          <w:rFonts w:asciiTheme="minorHAnsi" w:hAnsiTheme="minorHAnsi"/>
          <w:sz w:val="22"/>
          <w:szCs w:val="22"/>
        </w:rPr>
      </w:pPr>
      <w:r>
        <w:rPr>
          <w:rFonts w:asciiTheme="minorHAnsi" w:hAnsiTheme="minorHAnsi"/>
          <w:sz w:val="22"/>
          <w:szCs w:val="22"/>
        </w:rPr>
        <w:t xml:space="preserve">On </w:t>
      </w:r>
      <w:r>
        <w:rPr>
          <w:rFonts w:asciiTheme="minorHAnsi" w:hAnsiTheme="minorHAnsi"/>
          <w:b/>
          <w:sz w:val="22"/>
          <w:szCs w:val="22"/>
        </w:rPr>
        <w:t>Thursday, 24</w:t>
      </w:r>
      <w:r w:rsidRPr="005B50CE">
        <w:rPr>
          <w:rFonts w:asciiTheme="minorHAnsi" w:hAnsiTheme="minorHAnsi"/>
          <w:b/>
          <w:sz w:val="22"/>
          <w:szCs w:val="22"/>
          <w:vertAlign w:val="superscript"/>
        </w:rPr>
        <w:t>th</w:t>
      </w:r>
      <w:r>
        <w:rPr>
          <w:rFonts w:asciiTheme="minorHAnsi" w:hAnsiTheme="minorHAnsi"/>
          <w:b/>
          <w:sz w:val="22"/>
          <w:szCs w:val="22"/>
        </w:rPr>
        <w:t xml:space="preserve"> November</w:t>
      </w:r>
      <w:r>
        <w:rPr>
          <w:rFonts w:asciiTheme="minorHAnsi" w:hAnsiTheme="minorHAnsi"/>
          <w:sz w:val="22"/>
          <w:szCs w:val="22"/>
        </w:rPr>
        <w:t xml:space="preserve"> we will be recording our Christmas CD ‘Northgate Nowell’.  All the children at school that day will be involved in the recording and a sample CD should be available to listen to at the Christmas Fayre.  Please ensure that all recorder players and members of the school orchestra have their instruments at school that day.</w:t>
      </w:r>
    </w:p>
    <w:p w:rsidR="00E36CE4" w:rsidRDefault="00E36CE4" w:rsidP="00D476D4">
      <w:pPr>
        <w:rPr>
          <w:rFonts w:asciiTheme="minorHAnsi" w:hAnsiTheme="minorHAnsi"/>
          <w:sz w:val="22"/>
          <w:szCs w:val="22"/>
        </w:rPr>
      </w:pPr>
    </w:p>
    <w:p w:rsidR="00E36CE4" w:rsidRDefault="00E36CE4" w:rsidP="00D476D4">
      <w:pPr>
        <w:rPr>
          <w:rFonts w:asciiTheme="minorHAnsi" w:hAnsiTheme="minorHAnsi"/>
          <w:sz w:val="22"/>
          <w:szCs w:val="22"/>
        </w:rPr>
      </w:pPr>
      <w:r>
        <w:rPr>
          <w:rFonts w:asciiTheme="minorHAnsi" w:hAnsiTheme="minorHAnsi"/>
          <w:sz w:val="22"/>
          <w:szCs w:val="22"/>
          <w:u w:val="single"/>
        </w:rPr>
        <w:t>School Photos</w:t>
      </w:r>
    </w:p>
    <w:p w:rsidR="00E36CE4" w:rsidRDefault="00E36CE4" w:rsidP="00D476D4">
      <w:pPr>
        <w:rPr>
          <w:rFonts w:asciiTheme="minorHAnsi" w:hAnsiTheme="minorHAnsi"/>
          <w:sz w:val="22"/>
          <w:szCs w:val="22"/>
        </w:rPr>
      </w:pPr>
      <w:r>
        <w:rPr>
          <w:rFonts w:asciiTheme="minorHAnsi" w:hAnsiTheme="minorHAnsi"/>
          <w:sz w:val="22"/>
          <w:szCs w:val="22"/>
        </w:rPr>
        <w:t xml:space="preserve">Following Pret-a-Portrait’s recent visit to take school photographs, we just wanted to remind you that the </w:t>
      </w:r>
      <w:r w:rsidR="00346B3B">
        <w:rPr>
          <w:rFonts w:asciiTheme="minorHAnsi" w:hAnsiTheme="minorHAnsi"/>
          <w:sz w:val="22"/>
          <w:szCs w:val="22"/>
        </w:rPr>
        <w:t>early bird</w:t>
      </w:r>
      <w:r>
        <w:rPr>
          <w:rFonts w:asciiTheme="minorHAnsi" w:hAnsiTheme="minorHAnsi"/>
          <w:sz w:val="22"/>
          <w:szCs w:val="22"/>
        </w:rPr>
        <w:t xml:space="preserve"> dea</w:t>
      </w:r>
      <w:r w:rsidR="0030780B">
        <w:rPr>
          <w:rFonts w:asciiTheme="minorHAnsi" w:hAnsiTheme="minorHAnsi"/>
          <w:sz w:val="22"/>
          <w:szCs w:val="22"/>
        </w:rPr>
        <w:t>d</w:t>
      </w:r>
      <w:r>
        <w:rPr>
          <w:rFonts w:asciiTheme="minorHAnsi" w:hAnsiTheme="minorHAnsi"/>
          <w:sz w:val="22"/>
          <w:szCs w:val="22"/>
        </w:rPr>
        <w:t xml:space="preserve">line for you to receive a 10% discount on the school pictures finishes on </w:t>
      </w:r>
      <w:r w:rsidRPr="00E36CE4">
        <w:rPr>
          <w:rFonts w:asciiTheme="minorHAnsi" w:hAnsiTheme="minorHAnsi"/>
          <w:b/>
          <w:sz w:val="22"/>
          <w:szCs w:val="22"/>
        </w:rPr>
        <w:t>Tuesday, 22</w:t>
      </w:r>
      <w:r w:rsidRPr="00E36CE4">
        <w:rPr>
          <w:rFonts w:asciiTheme="minorHAnsi" w:hAnsiTheme="minorHAnsi"/>
          <w:b/>
          <w:sz w:val="22"/>
          <w:szCs w:val="22"/>
          <w:vertAlign w:val="superscript"/>
        </w:rPr>
        <w:t>nd</w:t>
      </w:r>
      <w:r w:rsidRPr="00E36CE4">
        <w:rPr>
          <w:rFonts w:asciiTheme="minorHAnsi" w:hAnsiTheme="minorHAnsi"/>
          <w:b/>
          <w:sz w:val="22"/>
          <w:szCs w:val="22"/>
        </w:rPr>
        <w:t xml:space="preserve"> November 2016</w:t>
      </w:r>
      <w:r>
        <w:rPr>
          <w:rFonts w:asciiTheme="minorHAnsi" w:hAnsiTheme="minorHAnsi"/>
          <w:sz w:val="22"/>
          <w:szCs w:val="22"/>
        </w:rPr>
        <w:t>.  If for any reason you have lost your original</w:t>
      </w:r>
      <w:r w:rsidR="00346B3B">
        <w:rPr>
          <w:rFonts w:asciiTheme="minorHAnsi" w:hAnsiTheme="minorHAnsi"/>
          <w:sz w:val="22"/>
          <w:szCs w:val="22"/>
        </w:rPr>
        <w:t xml:space="preserve"> viewing instructions please do not </w:t>
      </w:r>
      <w:r>
        <w:rPr>
          <w:rFonts w:asciiTheme="minorHAnsi" w:hAnsiTheme="minorHAnsi"/>
          <w:sz w:val="22"/>
          <w:szCs w:val="22"/>
        </w:rPr>
        <w:t>worry.  Pret-a-Portrait will be more than happy to help and you can contact them directly</w:t>
      </w:r>
      <w:r w:rsidR="0030780B">
        <w:rPr>
          <w:rFonts w:asciiTheme="minorHAnsi" w:hAnsiTheme="minorHAnsi"/>
          <w:sz w:val="22"/>
          <w:szCs w:val="22"/>
        </w:rPr>
        <w:t xml:space="preserve"> on 0800 021 7626 or </w:t>
      </w:r>
      <w:hyperlink r:id="rId9" w:history="1">
        <w:r w:rsidR="0030780B" w:rsidRPr="00AF5239">
          <w:rPr>
            <w:rStyle w:val="Hyperlink"/>
            <w:rFonts w:asciiTheme="minorHAnsi" w:hAnsiTheme="minorHAnsi"/>
            <w:sz w:val="22"/>
            <w:szCs w:val="22"/>
          </w:rPr>
          <w:t>customerservice@pret-a-portrait.net</w:t>
        </w:r>
      </w:hyperlink>
    </w:p>
    <w:p w:rsidR="00BC459B" w:rsidRDefault="00BC459B" w:rsidP="00D476D4">
      <w:pPr>
        <w:rPr>
          <w:rFonts w:asciiTheme="minorHAnsi" w:hAnsiTheme="minorHAnsi"/>
          <w:sz w:val="22"/>
          <w:szCs w:val="22"/>
        </w:rPr>
      </w:pPr>
    </w:p>
    <w:p w:rsidR="00BC459B" w:rsidRDefault="00BC459B" w:rsidP="00D476D4">
      <w:pPr>
        <w:rPr>
          <w:rFonts w:asciiTheme="minorHAnsi" w:hAnsiTheme="minorHAnsi"/>
          <w:sz w:val="22"/>
          <w:szCs w:val="22"/>
        </w:rPr>
      </w:pPr>
      <w:r>
        <w:rPr>
          <w:rFonts w:asciiTheme="minorHAnsi" w:hAnsiTheme="minorHAnsi"/>
          <w:sz w:val="22"/>
          <w:szCs w:val="22"/>
          <w:u w:val="single"/>
        </w:rPr>
        <w:t>Scholastic</w:t>
      </w:r>
    </w:p>
    <w:p w:rsidR="005B50CE" w:rsidRPr="005B50CE" w:rsidRDefault="00BC459B" w:rsidP="005B50CE">
      <w:pPr>
        <w:rPr>
          <w:rFonts w:asciiTheme="minorHAnsi" w:hAnsiTheme="minorHAnsi"/>
          <w:sz w:val="22"/>
          <w:szCs w:val="22"/>
          <w:lang w:val="en" w:eastAsia="en-GB"/>
        </w:rPr>
      </w:pPr>
      <w:r>
        <w:rPr>
          <w:rFonts w:asciiTheme="minorHAnsi" w:hAnsiTheme="minorHAnsi"/>
          <w:sz w:val="22"/>
          <w:szCs w:val="22"/>
        </w:rPr>
        <w:t xml:space="preserve">The Scholastic brochures have </w:t>
      </w:r>
      <w:r w:rsidR="00994D68">
        <w:rPr>
          <w:rFonts w:asciiTheme="minorHAnsi" w:hAnsiTheme="minorHAnsi"/>
          <w:sz w:val="22"/>
          <w:szCs w:val="22"/>
        </w:rPr>
        <w:t xml:space="preserve">now </w:t>
      </w:r>
      <w:r>
        <w:rPr>
          <w:rFonts w:asciiTheme="minorHAnsi" w:hAnsiTheme="minorHAnsi"/>
          <w:sz w:val="22"/>
          <w:szCs w:val="22"/>
        </w:rPr>
        <w:t>been sent home</w:t>
      </w:r>
      <w:r w:rsidR="00994D68">
        <w:rPr>
          <w:rFonts w:asciiTheme="minorHAnsi" w:hAnsiTheme="minorHAnsi"/>
          <w:sz w:val="22"/>
          <w:szCs w:val="22"/>
        </w:rPr>
        <w:t xml:space="preserve"> </w:t>
      </w:r>
      <w:r w:rsidR="005B50CE" w:rsidRPr="005B50CE">
        <w:rPr>
          <w:rFonts w:asciiTheme="minorHAnsi" w:hAnsiTheme="minorHAnsi"/>
          <w:sz w:val="22"/>
          <w:szCs w:val="22"/>
          <w:lang w:val="en" w:eastAsia="en-GB"/>
        </w:rPr>
        <w:t xml:space="preserve">as a taster for their seasonal catalogue.  There is a much larger selection online, and if you would like to order gifts in time for Christmas delivery, then you can log on to </w:t>
      </w:r>
      <w:r w:rsidR="000145A9">
        <w:rPr>
          <w:rFonts w:asciiTheme="minorHAnsi" w:hAnsiTheme="minorHAnsi"/>
          <w:sz w:val="22"/>
          <w:szCs w:val="22"/>
          <w:lang w:val="en" w:eastAsia="en-GB"/>
        </w:rPr>
        <w:t>www.scholastic.co.uk/clubs</w:t>
      </w:r>
      <w:r w:rsidR="005B50CE" w:rsidRPr="005B50CE">
        <w:rPr>
          <w:rFonts w:asciiTheme="minorHAnsi" w:hAnsiTheme="minorHAnsi"/>
          <w:sz w:val="22"/>
          <w:szCs w:val="22"/>
          <w:lang w:val="en" w:eastAsia="en-GB"/>
        </w:rPr>
        <w:t xml:space="preserve"> and create an account.  Please make sure you include your home address in the details and get your orders completed by early December to avoid disappointment.</w:t>
      </w:r>
      <w:r w:rsidR="005B50CE">
        <w:rPr>
          <w:rFonts w:asciiTheme="minorHAnsi" w:hAnsiTheme="minorHAnsi"/>
          <w:sz w:val="22"/>
          <w:szCs w:val="22"/>
          <w:lang w:val="en" w:eastAsia="en-GB"/>
        </w:rPr>
        <w:t xml:space="preserve">  </w:t>
      </w:r>
      <w:r w:rsidR="005B50CE" w:rsidRPr="005B50CE">
        <w:rPr>
          <w:rFonts w:asciiTheme="minorHAnsi" w:hAnsiTheme="minorHAnsi"/>
          <w:sz w:val="22"/>
          <w:szCs w:val="22"/>
          <w:lang w:val="en" w:eastAsia="en-GB"/>
        </w:rPr>
        <w:t>If you would like to nominate Northgate as your school to benefit from your purchases, please enter the school name/postcode (CM23 2RL) in the relevant box and we can earn vouchers towards new books for our library.</w:t>
      </w:r>
    </w:p>
    <w:p w:rsidR="00BC459B" w:rsidRPr="00BC459B" w:rsidRDefault="00BC459B" w:rsidP="00D476D4">
      <w:pPr>
        <w:rPr>
          <w:rFonts w:asciiTheme="minorHAnsi" w:hAnsiTheme="minorHAnsi"/>
          <w:sz w:val="22"/>
          <w:szCs w:val="22"/>
        </w:rPr>
      </w:pPr>
    </w:p>
    <w:p w:rsidR="00D476D4" w:rsidRDefault="00DE1FD2" w:rsidP="00D476D4">
      <w:pPr>
        <w:tabs>
          <w:tab w:val="right" w:pos="10348"/>
        </w:tabs>
        <w:rPr>
          <w:rFonts w:asciiTheme="minorHAnsi" w:hAnsiTheme="minorHAnsi"/>
          <w:sz w:val="22"/>
          <w:szCs w:val="22"/>
          <w:u w:val="single"/>
        </w:rPr>
      </w:pPr>
      <w:r>
        <w:rPr>
          <w:rFonts w:asciiTheme="minorHAnsi" w:hAnsiTheme="minorHAnsi"/>
          <w:sz w:val="22"/>
          <w:szCs w:val="22"/>
          <w:u w:val="single"/>
        </w:rPr>
        <w:t>2017 Term Dates</w:t>
      </w:r>
    </w:p>
    <w:p w:rsidR="00BC459B" w:rsidRDefault="00DE1FD2" w:rsidP="00D476D4">
      <w:pPr>
        <w:tabs>
          <w:tab w:val="right" w:pos="10348"/>
        </w:tabs>
        <w:rPr>
          <w:rFonts w:asciiTheme="minorHAnsi" w:hAnsiTheme="minorHAnsi"/>
          <w:sz w:val="22"/>
          <w:szCs w:val="22"/>
        </w:rPr>
      </w:pPr>
      <w:r w:rsidRPr="00DE1FD2">
        <w:rPr>
          <w:rFonts w:asciiTheme="minorHAnsi" w:hAnsiTheme="minorHAnsi"/>
          <w:sz w:val="22"/>
          <w:szCs w:val="22"/>
        </w:rPr>
        <w:t>26</w:t>
      </w:r>
      <w:r w:rsidRPr="00DE1FD2">
        <w:rPr>
          <w:rFonts w:asciiTheme="minorHAnsi" w:hAnsiTheme="minorHAnsi"/>
          <w:sz w:val="22"/>
          <w:szCs w:val="22"/>
          <w:vertAlign w:val="superscript"/>
        </w:rPr>
        <w:t>th</w:t>
      </w:r>
      <w:r w:rsidRPr="00DE1FD2">
        <w:rPr>
          <w:rFonts w:asciiTheme="minorHAnsi" w:hAnsiTheme="minorHAnsi"/>
          <w:sz w:val="22"/>
          <w:szCs w:val="22"/>
        </w:rPr>
        <w:t xml:space="preserve"> May –</w:t>
      </w:r>
      <w:r>
        <w:rPr>
          <w:rFonts w:asciiTheme="minorHAnsi" w:hAnsiTheme="minorHAnsi"/>
          <w:sz w:val="22"/>
          <w:szCs w:val="22"/>
        </w:rPr>
        <w:t xml:space="preserve"> i</w:t>
      </w:r>
      <w:r w:rsidRPr="00DE1FD2">
        <w:rPr>
          <w:rFonts w:asciiTheme="minorHAnsi" w:hAnsiTheme="minorHAnsi"/>
          <w:sz w:val="22"/>
          <w:szCs w:val="22"/>
        </w:rPr>
        <w:t>nset day</w:t>
      </w:r>
    </w:p>
    <w:p w:rsidR="00DE1FD2" w:rsidRDefault="00DE1FD2" w:rsidP="00D476D4">
      <w:pPr>
        <w:tabs>
          <w:tab w:val="right" w:pos="10348"/>
        </w:tabs>
        <w:rPr>
          <w:rFonts w:asciiTheme="minorHAnsi" w:hAnsiTheme="minorHAnsi"/>
          <w:sz w:val="22"/>
          <w:szCs w:val="22"/>
        </w:rPr>
      </w:pPr>
      <w:r>
        <w:rPr>
          <w:rFonts w:asciiTheme="minorHAnsi" w:hAnsiTheme="minorHAnsi"/>
          <w:sz w:val="22"/>
          <w:szCs w:val="22"/>
        </w:rPr>
        <w:t>21</w:t>
      </w:r>
      <w:r w:rsidRPr="00DE1FD2">
        <w:rPr>
          <w:rFonts w:asciiTheme="minorHAnsi" w:hAnsiTheme="minorHAnsi"/>
          <w:sz w:val="22"/>
          <w:szCs w:val="22"/>
          <w:vertAlign w:val="superscript"/>
        </w:rPr>
        <w:t>st</w:t>
      </w:r>
      <w:r>
        <w:rPr>
          <w:rFonts w:asciiTheme="minorHAnsi" w:hAnsiTheme="minorHAnsi"/>
          <w:sz w:val="22"/>
          <w:szCs w:val="22"/>
        </w:rPr>
        <w:t xml:space="preserve"> July – last day of term</w:t>
      </w:r>
    </w:p>
    <w:p w:rsidR="00DE1FD2" w:rsidRDefault="00DE1FD2" w:rsidP="00D476D4">
      <w:pPr>
        <w:tabs>
          <w:tab w:val="right" w:pos="10348"/>
        </w:tabs>
        <w:rPr>
          <w:rFonts w:asciiTheme="minorHAnsi" w:hAnsiTheme="minorHAnsi"/>
          <w:sz w:val="22"/>
          <w:szCs w:val="22"/>
        </w:rPr>
      </w:pPr>
      <w:r>
        <w:rPr>
          <w:rFonts w:asciiTheme="minorHAnsi" w:hAnsiTheme="minorHAnsi"/>
          <w:sz w:val="22"/>
          <w:szCs w:val="22"/>
        </w:rPr>
        <w:t>24</w:t>
      </w:r>
      <w:r w:rsidRPr="00DE1FD2">
        <w:rPr>
          <w:rFonts w:asciiTheme="minorHAnsi" w:hAnsiTheme="minorHAnsi"/>
          <w:sz w:val="22"/>
          <w:szCs w:val="22"/>
          <w:vertAlign w:val="superscript"/>
        </w:rPr>
        <w:t>th</w:t>
      </w:r>
      <w:r>
        <w:rPr>
          <w:rFonts w:asciiTheme="minorHAnsi" w:hAnsiTheme="minorHAnsi"/>
          <w:sz w:val="22"/>
          <w:szCs w:val="22"/>
        </w:rPr>
        <w:t xml:space="preserve"> July – occasional day</w:t>
      </w:r>
    </w:p>
    <w:p w:rsidR="00DE1FD2" w:rsidRDefault="00DE1FD2" w:rsidP="00D476D4">
      <w:pPr>
        <w:tabs>
          <w:tab w:val="right" w:pos="10348"/>
        </w:tabs>
        <w:rPr>
          <w:rFonts w:asciiTheme="minorHAnsi" w:hAnsiTheme="minorHAnsi"/>
          <w:sz w:val="22"/>
          <w:szCs w:val="22"/>
        </w:rPr>
      </w:pPr>
      <w:r>
        <w:rPr>
          <w:rFonts w:asciiTheme="minorHAnsi" w:hAnsiTheme="minorHAnsi"/>
          <w:sz w:val="22"/>
          <w:szCs w:val="22"/>
        </w:rPr>
        <w:t>30</w:t>
      </w:r>
      <w:r w:rsidRPr="00DE1FD2">
        <w:rPr>
          <w:rFonts w:asciiTheme="minorHAnsi" w:hAnsiTheme="minorHAnsi"/>
          <w:sz w:val="22"/>
          <w:szCs w:val="22"/>
          <w:vertAlign w:val="superscript"/>
        </w:rPr>
        <w:t>th</w:t>
      </w:r>
      <w:r>
        <w:rPr>
          <w:rFonts w:asciiTheme="minorHAnsi" w:hAnsiTheme="minorHAnsi"/>
          <w:sz w:val="22"/>
          <w:szCs w:val="22"/>
        </w:rPr>
        <w:t xml:space="preserve"> August – occasional day</w:t>
      </w:r>
    </w:p>
    <w:p w:rsidR="00DE1FD2" w:rsidRDefault="00DE1FD2" w:rsidP="00D476D4">
      <w:pPr>
        <w:tabs>
          <w:tab w:val="right" w:pos="10348"/>
        </w:tabs>
        <w:rPr>
          <w:rFonts w:asciiTheme="minorHAnsi" w:hAnsiTheme="minorHAnsi"/>
          <w:sz w:val="22"/>
          <w:szCs w:val="22"/>
        </w:rPr>
      </w:pPr>
      <w:r>
        <w:rPr>
          <w:rFonts w:asciiTheme="minorHAnsi" w:hAnsiTheme="minorHAnsi"/>
          <w:sz w:val="22"/>
          <w:szCs w:val="22"/>
        </w:rPr>
        <w:t>31</w:t>
      </w:r>
      <w:r w:rsidRPr="00DE1FD2">
        <w:rPr>
          <w:rFonts w:asciiTheme="minorHAnsi" w:hAnsiTheme="minorHAnsi"/>
          <w:sz w:val="22"/>
          <w:szCs w:val="22"/>
          <w:vertAlign w:val="superscript"/>
        </w:rPr>
        <w:t>st</w:t>
      </w:r>
      <w:r>
        <w:rPr>
          <w:rFonts w:asciiTheme="minorHAnsi" w:hAnsiTheme="minorHAnsi"/>
          <w:sz w:val="22"/>
          <w:szCs w:val="22"/>
        </w:rPr>
        <w:t xml:space="preserve"> August – inset day</w:t>
      </w:r>
    </w:p>
    <w:p w:rsidR="00DE1FD2" w:rsidRDefault="00DE1FD2" w:rsidP="00D476D4">
      <w:pPr>
        <w:tabs>
          <w:tab w:val="right" w:pos="10348"/>
        </w:tabs>
        <w:rPr>
          <w:rFonts w:asciiTheme="minorHAnsi" w:hAnsiTheme="minorHAnsi"/>
          <w:sz w:val="22"/>
          <w:szCs w:val="22"/>
        </w:rPr>
      </w:pPr>
      <w:r>
        <w:rPr>
          <w:rFonts w:asciiTheme="minorHAnsi" w:hAnsiTheme="minorHAnsi"/>
          <w:sz w:val="22"/>
          <w:szCs w:val="22"/>
        </w:rPr>
        <w:t>1</w:t>
      </w:r>
      <w:r w:rsidRPr="00DE1FD2">
        <w:rPr>
          <w:rFonts w:asciiTheme="minorHAnsi" w:hAnsiTheme="minorHAnsi"/>
          <w:sz w:val="22"/>
          <w:szCs w:val="22"/>
          <w:vertAlign w:val="superscript"/>
        </w:rPr>
        <w:t>st</w:t>
      </w:r>
      <w:r>
        <w:rPr>
          <w:rFonts w:asciiTheme="minorHAnsi" w:hAnsiTheme="minorHAnsi"/>
          <w:sz w:val="22"/>
          <w:szCs w:val="22"/>
        </w:rPr>
        <w:t xml:space="preserve"> September – inset day</w:t>
      </w:r>
    </w:p>
    <w:p w:rsidR="00DE1FD2" w:rsidRDefault="00DE1FD2" w:rsidP="00D476D4">
      <w:pPr>
        <w:tabs>
          <w:tab w:val="right" w:pos="10348"/>
        </w:tabs>
        <w:rPr>
          <w:rFonts w:asciiTheme="minorHAnsi" w:hAnsiTheme="minorHAnsi"/>
          <w:sz w:val="22"/>
          <w:szCs w:val="22"/>
        </w:rPr>
      </w:pPr>
      <w:r>
        <w:rPr>
          <w:rFonts w:asciiTheme="minorHAnsi" w:hAnsiTheme="minorHAnsi"/>
          <w:sz w:val="22"/>
          <w:szCs w:val="22"/>
        </w:rPr>
        <w:t>4</w:t>
      </w:r>
      <w:r w:rsidRPr="00DE1FD2">
        <w:rPr>
          <w:rFonts w:asciiTheme="minorHAnsi" w:hAnsiTheme="minorHAnsi"/>
          <w:sz w:val="22"/>
          <w:szCs w:val="22"/>
          <w:vertAlign w:val="superscript"/>
        </w:rPr>
        <w:t>th</w:t>
      </w:r>
      <w:r>
        <w:rPr>
          <w:rFonts w:asciiTheme="minorHAnsi" w:hAnsiTheme="minorHAnsi"/>
          <w:sz w:val="22"/>
          <w:szCs w:val="22"/>
        </w:rPr>
        <w:t xml:space="preserve"> September – first day of term</w:t>
      </w:r>
    </w:p>
    <w:p w:rsidR="00BC459B" w:rsidRPr="00801360" w:rsidRDefault="00BC459B" w:rsidP="00D476D4">
      <w:pPr>
        <w:tabs>
          <w:tab w:val="right" w:pos="10348"/>
        </w:tabs>
        <w:rPr>
          <w:rFonts w:asciiTheme="minorHAnsi" w:hAnsiTheme="minorHAnsi"/>
          <w:sz w:val="22"/>
          <w:szCs w:val="22"/>
          <w:u w:val="single"/>
        </w:rPr>
      </w:pPr>
    </w:p>
    <w:p w:rsidR="00D476D4" w:rsidRPr="00994D68" w:rsidRDefault="00D476D4" w:rsidP="00D476D4">
      <w:pPr>
        <w:tabs>
          <w:tab w:val="right" w:pos="10348"/>
        </w:tabs>
        <w:rPr>
          <w:rFonts w:asciiTheme="minorHAnsi" w:hAnsiTheme="minorHAnsi"/>
          <w:b/>
          <w:sz w:val="22"/>
          <w:szCs w:val="22"/>
          <w:u w:val="single"/>
        </w:rPr>
      </w:pPr>
      <w:r w:rsidRPr="00994D68">
        <w:rPr>
          <w:rFonts w:asciiTheme="minorHAnsi" w:hAnsiTheme="minorHAnsi"/>
          <w:b/>
          <w:sz w:val="22"/>
          <w:szCs w:val="22"/>
          <w:u w:val="single"/>
        </w:rPr>
        <w:t>NORTHGATE ASSOCIATION</w:t>
      </w:r>
    </w:p>
    <w:p w:rsidR="00BC459B" w:rsidRDefault="00BC459B" w:rsidP="00D476D4">
      <w:pPr>
        <w:tabs>
          <w:tab w:val="right" w:pos="10348"/>
        </w:tabs>
        <w:rPr>
          <w:rFonts w:asciiTheme="minorHAnsi" w:hAnsiTheme="minorHAnsi"/>
          <w:sz w:val="22"/>
          <w:szCs w:val="22"/>
          <w:u w:val="single"/>
        </w:rPr>
      </w:pPr>
    </w:p>
    <w:p w:rsidR="00994D68" w:rsidRDefault="00994D68" w:rsidP="00994D68">
      <w:r>
        <w:rPr>
          <w:rFonts w:ascii="Calibri" w:hAnsi="Calibri"/>
          <w:b/>
          <w:bCs/>
          <w:color w:val="000000"/>
          <w:sz w:val="20"/>
          <w:szCs w:val="21"/>
          <w:u w:val="single"/>
        </w:rPr>
        <w:t>CHRISTMAS FAYRE – SATURDAY, 3</w:t>
      </w:r>
      <w:r w:rsidRPr="00994D68">
        <w:rPr>
          <w:rFonts w:ascii="Calibri" w:hAnsi="Calibri"/>
          <w:b/>
          <w:bCs/>
          <w:color w:val="000000"/>
          <w:sz w:val="20"/>
          <w:szCs w:val="21"/>
          <w:u w:val="single"/>
          <w:vertAlign w:val="superscript"/>
        </w:rPr>
        <w:t>RD</w:t>
      </w:r>
      <w:r>
        <w:rPr>
          <w:rFonts w:ascii="Calibri" w:hAnsi="Calibri"/>
          <w:b/>
          <w:bCs/>
          <w:color w:val="000000"/>
          <w:sz w:val="20"/>
          <w:szCs w:val="21"/>
          <w:u w:val="single"/>
        </w:rPr>
        <w:t xml:space="preserve"> DECEMBER</w:t>
      </w:r>
    </w:p>
    <w:p w:rsidR="00994D68" w:rsidRDefault="00994D68" w:rsidP="00994D68"/>
    <w:p w:rsidR="00994D68" w:rsidRDefault="00994D68" w:rsidP="00994D68">
      <w:r>
        <w:rPr>
          <w:rFonts w:ascii="Calibri" w:hAnsi="Calibri"/>
          <w:b/>
          <w:bCs/>
          <w:color w:val="000000"/>
          <w:sz w:val="21"/>
          <w:szCs w:val="21"/>
          <w:u w:val="single"/>
        </w:rPr>
        <w:t>Sweet Tombola and Hamper Raffle</w:t>
      </w:r>
    </w:p>
    <w:p w:rsidR="00994D68" w:rsidRDefault="00994D68" w:rsidP="00994D68">
      <w:r>
        <w:rPr>
          <w:rFonts w:ascii="Calibri" w:hAnsi="Calibri"/>
          <w:color w:val="000000"/>
          <w:sz w:val="21"/>
          <w:szCs w:val="21"/>
        </w:rPr>
        <w:t xml:space="preserve">This year we are asking that </w:t>
      </w:r>
      <w:r>
        <w:rPr>
          <w:rFonts w:ascii="Calibri" w:hAnsi="Calibri"/>
          <w:b/>
          <w:bCs/>
          <w:color w:val="000000"/>
          <w:sz w:val="21"/>
          <w:szCs w:val="21"/>
        </w:rPr>
        <w:t>Key stage 1 and Foundation</w:t>
      </w:r>
      <w:r>
        <w:rPr>
          <w:rFonts w:ascii="Calibri" w:hAnsi="Calibri"/>
          <w:color w:val="000000"/>
          <w:sz w:val="21"/>
          <w:szCs w:val="21"/>
        </w:rPr>
        <w:t xml:space="preserve"> decorate a cup and fill it with sweets/chocolates/treats (no nuts) for our very popular Sweet Tombola stall.  We will be sending home cups next week.  Please can you bring them back filled and decorated by </w:t>
      </w:r>
      <w:r>
        <w:rPr>
          <w:rFonts w:ascii="Calibri" w:hAnsi="Calibri"/>
          <w:b/>
          <w:bCs/>
          <w:color w:val="000000"/>
          <w:sz w:val="21"/>
          <w:szCs w:val="21"/>
          <w:u w:val="single"/>
        </w:rPr>
        <w:t>Wednesday 30th November</w:t>
      </w:r>
      <w:r>
        <w:rPr>
          <w:rFonts w:ascii="Calibri" w:hAnsi="Calibri"/>
          <w:color w:val="000000"/>
          <w:sz w:val="21"/>
          <w:szCs w:val="21"/>
        </w:rPr>
        <w:t>.  Nursery parents will be running the sweet tombola, if you are able to help on the stall, please can you fill in a time slot on the rota on the nursery notice board.</w:t>
      </w:r>
    </w:p>
    <w:p w:rsidR="00994D68" w:rsidRDefault="00994D68" w:rsidP="00994D68"/>
    <w:p w:rsidR="00994D68" w:rsidRDefault="00994D68" w:rsidP="00994D68">
      <w:r>
        <w:rPr>
          <w:rFonts w:ascii="Calibri" w:hAnsi="Calibri"/>
          <w:color w:val="000000"/>
          <w:sz w:val="21"/>
          <w:szCs w:val="21"/>
        </w:rPr>
        <w:t xml:space="preserve">Please can </w:t>
      </w:r>
      <w:r>
        <w:rPr>
          <w:rFonts w:ascii="Calibri" w:hAnsi="Calibri"/>
          <w:b/>
          <w:bCs/>
          <w:color w:val="000000"/>
          <w:sz w:val="21"/>
          <w:szCs w:val="21"/>
        </w:rPr>
        <w:t xml:space="preserve">Key Stage 2 </w:t>
      </w:r>
      <w:r>
        <w:rPr>
          <w:rFonts w:ascii="Calibri" w:hAnsi="Calibri"/>
          <w:color w:val="000000"/>
          <w:sz w:val="21"/>
          <w:szCs w:val="21"/>
        </w:rPr>
        <w:t xml:space="preserve">bring in an item for the Christmas Fayre Hamper raffle.  Please check your class item below and can you bring in your item by </w:t>
      </w:r>
      <w:r>
        <w:rPr>
          <w:rFonts w:ascii="Calibri" w:hAnsi="Calibri"/>
          <w:b/>
          <w:bCs/>
          <w:color w:val="000000"/>
          <w:sz w:val="21"/>
          <w:szCs w:val="21"/>
          <w:u w:val="single"/>
        </w:rPr>
        <w:t>Wednesday 30th November.  </w:t>
      </w:r>
    </w:p>
    <w:p w:rsidR="00994D68" w:rsidRDefault="00994D68" w:rsidP="00994D68"/>
    <w:p w:rsidR="00994D68" w:rsidRDefault="00994D68" w:rsidP="00994D68">
      <w:r>
        <w:rPr>
          <w:rFonts w:ascii="Calibri" w:hAnsi="Calibri"/>
          <w:color w:val="000000"/>
          <w:sz w:val="21"/>
          <w:szCs w:val="21"/>
        </w:rPr>
        <w:t>If anyone has any suitable baskets boxes or gift bags we can use to make up the hampers, please can you bring them into the office. </w:t>
      </w:r>
    </w:p>
    <w:p w:rsidR="00DA174F" w:rsidRDefault="00DA174F" w:rsidP="00994D68">
      <w:pPr>
        <w:sectPr w:rsidR="00DA174F" w:rsidSect="008B3821">
          <w:type w:val="continuous"/>
          <w:pgSz w:w="11907" w:h="16840" w:code="9"/>
          <w:pgMar w:top="567" w:right="680" w:bottom="680" w:left="720" w:header="720" w:footer="720" w:gutter="0"/>
          <w:cols w:space="720"/>
          <w:titlePg/>
          <w:docGrid w:linePitch="360"/>
        </w:sectPr>
      </w:pPr>
    </w:p>
    <w:p w:rsidR="00994D68" w:rsidRDefault="00994D68" w:rsidP="00994D68">
      <w:bookmarkStart w:id="0" w:name="_GoBack"/>
      <w:bookmarkEnd w:id="0"/>
    </w:p>
    <w:tbl>
      <w:tblPr>
        <w:tblW w:w="0" w:type="auto"/>
        <w:tblCellMar>
          <w:left w:w="0" w:type="dxa"/>
          <w:right w:w="0" w:type="dxa"/>
        </w:tblCellMar>
        <w:tblLook w:val="04A0" w:firstRow="1" w:lastRow="0" w:firstColumn="1" w:lastColumn="0" w:noHBand="0" w:noVBand="1"/>
      </w:tblPr>
      <w:tblGrid>
        <w:gridCol w:w="1668"/>
        <w:gridCol w:w="8646"/>
      </w:tblGrid>
      <w:tr w:rsidR="00994D68" w:rsidTr="00994D68">
        <w:tc>
          <w:tcPr>
            <w:tcW w:w="166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994D68" w:rsidRDefault="00994D68">
            <w:pPr>
              <w:pStyle w:val="NormalWeb"/>
              <w:jc w:val="both"/>
            </w:pPr>
            <w:r>
              <w:rPr>
                <w:rStyle w:val="Strong"/>
                <w:rFonts w:ascii="Calibri" w:hAnsi="Calibri"/>
                <w:sz w:val="21"/>
                <w:szCs w:val="21"/>
              </w:rPr>
              <w:t>Class</w:t>
            </w:r>
          </w:p>
        </w:tc>
        <w:tc>
          <w:tcPr>
            <w:tcW w:w="864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994D68" w:rsidRDefault="00994D68">
            <w:pPr>
              <w:pStyle w:val="NormalWeb"/>
              <w:jc w:val="both"/>
            </w:pPr>
            <w:r>
              <w:rPr>
                <w:rStyle w:val="Strong"/>
                <w:rFonts w:ascii="Calibri" w:hAnsi="Calibri"/>
                <w:sz w:val="21"/>
                <w:szCs w:val="21"/>
              </w:rPr>
              <w:t>Item</w:t>
            </w:r>
          </w:p>
        </w:tc>
      </w:tr>
      <w:tr w:rsidR="00994D68" w:rsidTr="00994D68">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4D68" w:rsidRDefault="00994D68">
            <w:pPr>
              <w:pStyle w:val="NormalWeb"/>
              <w:jc w:val="both"/>
            </w:pPr>
            <w:r>
              <w:rPr>
                <w:rFonts w:ascii="Calibri" w:hAnsi="Calibri"/>
                <w:b/>
                <w:bCs/>
                <w:sz w:val="21"/>
                <w:szCs w:val="21"/>
              </w:rPr>
              <w:t>Class 5</w:t>
            </w:r>
          </w:p>
        </w:tc>
        <w:tc>
          <w:tcPr>
            <w:tcW w:w="8646" w:type="dxa"/>
            <w:tcBorders>
              <w:top w:val="nil"/>
              <w:left w:val="nil"/>
              <w:bottom w:val="single" w:sz="8" w:space="0" w:color="auto"/>
              <w:right w:val="single" w:sz="8" w:space="0" w:color="auto"/>
            </w:tcBorders>
            <w:tcMar>
              <w:top w:w="0" w:type="dxa"/>
              <w:left w:w="108" w:type="dxa"/>
              <w:bottom w:w="0" w:type="dxa"/>
              <w:right w:w="108" w:type="dxa"/>
            </w:tcMar>
            <w:hideMark/>
          </w:tcPr>
          <w:p w:rsidR="00994D68" w:rsidRDefault="00994D68">
            <w:pPr>
              <w:pStyle w:val="NormalWeb"/>
              <w:jc w:val="both"/>
            </w:pPr>
            <w:r>
              <w:rPr>
                <w:rStyle w:val="Strong"/>
                <w:rFonts w:ascii="Calibri" w:hAnsi="Calibri"/>
                <w:sz w:val="21"/>
                <w:szCs w:val="21"/>
              </w:rPr>
              <w:t>Cake</w:t>
            </w:r>
            <w:r>
              <w:rPr>
                <w:rFonts w:ascii="Calibri" w:hAnsi="Calibri"/>
                <w:sz w:val="21"/>
                <w:szCs w:val="21"/>
              </w:rPr>
              <w:t> - Christmas Cake, Stollen, Panetone, Mince pies, etc</w:t>
            </w:r>
          </w:p>
        </w:tc>
      </w:tr>
      <w:tr w:rsidR="00994D68" w:rsidTr="00994D68">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4D68" w:rsidRDefault="00994D68">
            <w:pPr>
              <w:pStyle w:val="NormalWeb"/>
              <w:jc w:val="both"/>
            </w:pPr>
            <w:r>
              <w:rPr>
                <w:rFonts w:ascii="Calibri" w:hAnsi="Calibri"/>
                <w:b/>
                <w:bCs/>
                <w:sz w:val="21"/>
                <w:szCs w:val="21"/>
              </w:rPr>
              <w:t>Class 6</w:t>
            </w:r>
          </w:p>
        </w:tc>
        <w:tc>
          <w:tcPr>
            <w:tcW w:w="8646" w:type="dxa"/>
            <w:tcBorders>
              <w:top w:val="nil"/>
              <w:left w:val="nil"/>
              <w:bottom w:val="single" w:sz="8" w:space="0" w:color="auto"/>
              <w:right w:val="single" w:sz="8" w:space="0" w:color="auto"/>
            </w:tcBorders>
            <w:tcMar>
              <w:top w:w="0" w:type="dxa"/>
              <w:left w:w="108" w:type="dxa"/>
              <w:bottom w:w="0" w:type="dxa"/>
              <w:right w:w="108" w:type="dxa"/>
            </w:tcMar>
            <w:hideMark/>
          </w:tcPr>
          <w:p w:rsidR="00994D68" w:rsidRDefault="00994D68">
            <w:pPr>
              <w:pStyle w:val="NormalWeb"/>
              <w:jc w:val="both"/>
            </w:pPr>
            <w:r>
              <w:rPr>
                <w:rStyle w:val="Strong"/>
                <w:rFonts w:ascii="Calibri" w:hAnsi="Calibri"/>
                <w:sz w:val="21"/>
                <w:szCs w:val="21"/>
              </w:rPr>
              <w:t>Biscuits</w:t>
            </w:r>
            <w:r>
              <w:rPr>
                <w:rFonts w:ascii="Calibri" w:hAnsi="Calibri"/>
                <w:sz w:val="21"/>
                <w:szCs w:val="21"/>
              </w:rPr>
              <w:t> – Shortbread, Amaretti, Chocolate biscuits, etc</w:t>
            </w:r>
          </w:p>
        </w:tc>
      </w:tr>
      <w:tr w:rsidR="00994D68" w:rsidTr="00994D68">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4D68" w:rsidRDefault="00994D68">
            <w:pPr>
              <w:pStyle w:val="NormalWeb"/>
              <w:jc w:val="both"/>
            </w:pPr>
            <w:r>
              <w:rPr>
                <w:rFonts w:ascii="Calibri" w:hAnsi="Calibri"/>
                <w:b/>
                <w:bCs/>
                <w:sz w:val="21"/>
                <w:szCs w:val="21"/>
              </w:rPr>
              <w:t>Class 7</w:t>
            </w:r>
          </w:p>
        </w:tc>
        <w:tc>
          <w:tcPr>
            <w:tcW w:w="8646" w:type="dxa"/>
            <w:tcBorders>
              <w:top w:val="nil"/>
              <w:left w:val="nil"/>
              <w:bottom w:val="single" w:sz="8" w:space="0" w:color="auto"/>
              <w:right w:val="single" w:sz="8" w:space="0" w:color="auto"/>
            </w:tcBorders>
            <w:tcMar>
              <w:top w:w="0" w:type="dxa"/>
              <w:left w:w="108" w:type="dxa"/>
              <w:bottom w:w="0" w:type="dxa"/>
              <w:right w:w="108" w:type="dxa"/>
            </w:tcMar>
            <w:hideMark/>
          </w:tcPr>
          <w:p w:rsidR="00994D68" w:rsidRDefault="00994D68">
            <w:pPr>
              <w:pStyle w:val="NormalWeb"/>
              <w:jc w:val="both"/>
            </w:pPr>
            <w:r>
              <w:rPr>
                <w:rStyle w:val="Strong"/>
                <w:rFonts w:ascii="Calibri" w:hAnsi="Calibri"/>
                <w:sz w:val="21"/>
                <w:szCs w:val="21"/>
              </w:rPr>
              <w:t>Drinks </w:t>
            </w:r>
            <w:r>
              <w:rPr>
                <w:rFonts w:ascii="Calibri" w:hAnsi="Calibri"/>
                <w:sz w:val="21"/>
                <w:szCs w:val="21"/>
              </w:rPr>
              <w:t>– Posh tea/coffee, hot chocolate, liqueur, etc</w:t>
            </w:r>
          </w:p>
        </w:tc>
      </w:tr>
      <w:tr w:rsidR="00994D68" w:rsidTr="00994D68">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4D68" w:rsidRDefault="00994D68">
            <w:pPr>
              <w:pStyle w:val="NormalWeb"/>
              <w:jc w:val="both"/>
            </w:pPr>
            <w:r>
              <w:rPr>
                <w:rFonts w:ascii="Calibri" w:hAnsi="Calibri"/>
                <w:b/>
                <w:bCs/>
                <w:sz w:val="21"/>
                <w:szCs w:val="21"/>
              </w:rPr>
              <w:t>Class 8</w:t>
            </w:r>
          </w:p>
        </w:tc>
        <w:tc>
          <w:tcPr>
            <w:tcW w:w="8646" w:type="dxa"/>
            <w:tcBorders>
              <w:top w:val="nil"/>
              <w:left w:val="nil"/>
              <w:bottom w:val="single" w:sz="8" w:space="0" w:color="auto"/>
              <w:right w:val="single" w:sz="8" w:space="0" w:color="auto"/>
            </w:tcBorders>
            <w:tcMar>
              <w:top w:w="0" w:type="dxa"/>
              <w:left w:w="108" w:type="dxa"/>
              <w:bottom w:w="0" w:type="dxa"/>
              <w:right w:w="108" w:type="dxa"/>
            </w:tcMar>
            <w:hideMark/>
          </w:tcPr>
          <w:p w:rsidR="00994D68" w:rsidRDefault="00994D68">
            <w:pPr>
              <w:pStyle w:val="NormalWeb"/>
              <w:jc w:val="both"/>
            </w:pPr>
            <w:r>
              <w:rPr>
                <w:rStyle w:val="Strong"/>
                <w:rFonts w:ascii="Calibri" w:hAnsi="Calibri"/>
                <w:sz w:val="21"/>
                <w:szCs w:val="21"/>
              </w:rPr>
              <w:t>Chocolates</w:t>
            </w:r>
            <w:r>
              <w:rPr>
                <w:rFonts w:ascii="Calibri" w:hAnsi="Calibri"/>
                <w:sz w:val="21"/>
                <w:szCs w:val="21"/>
              </w:rPr>
              <w:t> – boxes, bags, bars, chocolate sauce, etc</w:t>
            </w:r>
          </w:p>
        </w:tc>
      </w:tr>
      <w:tr w:rsidR="00994D68" w:rsidTr="00994D68">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4D68" w:rsidRDefault="00994D68">
            <w:pPr>
              <w:pStyle w:val="NormalWeb"/>
              <w:jc w:val="both"/>
            </w:pPr>
            <w:r>
              <w:rPr>
                <w:rFonts w:ascii="Calibri" w:hAnsi="Calibri"/>
                <w:b/>
                <w:bCs/>
                <w:sz w:val="21"/>
                <w:szCs w:val="21"/>
              </w:rPr>
              <w:t>Class 9</w:t>
            </w:r>
          </w:p>
        </w:tc>
        <w:tc>
          <w:tcPr>
            <w:tcW w:w="8646" w:type="dxa"/>
            <w:tcBorders>
              <w:top w:val="nil"/>
              <w:left w:val="nil"/>
              <w:bottom w:val="single" w:sz="8" w:space="0" w:color="auto"/>
              <w:right w:val="single" w:sz="8" w:space="0" w:color="auto"/>
            </w:tcBorders>
            <w:tcMar>
              <w:top w:w="0" w:type="dxa"/>
              <w:left w:w="108" w:type="dxa"/>
              <w:bottom w:w="0" w:type="dxa"/>
              <w:right w:w="108" w:type="dxa"/>
            </w:tcMar>
            <w:hideMark/>
          </w:tcPr>
          <w:p w:rsidR="00994D68" w:rsidRDefault="00994D68">
            <w:pPr>
              <w:pStyle w:val="NormalWeb"/>
              <w:jc w:val="both"/>
            </w:pPr>
            <w:r>
              <w:rPr>
                <w:rStyle w:val="Strong"/>
                <w:rFonts w:ascii="Calibri" w:hAnsi="Calibri"/>
                <w:sz w:val="21"/>
                <w:szCs w:val="21"/>
              </w:rPr>
              <w:t>Children’s or adult sweets</w:t>
            </w:r>
            <w:r>
              <w:rPr>
                <w:rFonts w:ascii="Calibri" w:hAnsi="Calibri"/>
                <w:sz w:val="21"/>
                <w:szCs w:val="21"/>
              </w:rPr>
              <w:t> – packets of sweets, tubes of sweets, selection boxes, Jelly Beans, liquorice, toffee, fudge, retro sweets etc</w:t>
            </w:r>
          </w:p>
        </w:tc>
      </w:tr>
      <w:tr w:rsidR="00994D68" w:rsidTr="00994D68">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4D68" w:rsidRDefault="00994D68">
            <w:pPr>
              <w:pStyle w:val="NormalWeb"/>
              <w:jc w:val="both"/>
            </w:pPr>
            <w:r>
              <w:rPr>
                <w:rFonts w:ascii="Calibri" w:hAnsi="Calibri"/>
                <w:b/>
                <w:bCs/>
                <w:sz w:val="21"/>
                <w:szCs w:val="21"/>
              </w:rPr>
              <w:t>Class 10</w:t>
            </w:r>
          </w:p>
        </w:tc>
        <w:tc>
          <w:tcPr>
            <w:tcW w:w="8646" w:type="dxa"/>
            <w:tcBorders>
              <w:top w:val="nil"/>
              <w:left w:val="nil"/>
              <w:bottom w:val="single" w:sz="8" w:space="0" w:color="auto"/>
              <w:right w:val="single" w:sz="8" w:space="0" w:color="auto"/>
            </w:tcBorders>
            <w:tcMar>
              <w:top w:w="0" w:type="dxa"/>
              <w:left w:w="108" w:type="dxa"/>
              <w:bottom w:w="0" w:type="dxa"/>
              <w:right w:w="108" w:type="dxa"/>
            </w:tcMar>
            <w:hideMark/>
          </w:tcPr>
          <w:p w:rsidR="00994D68" w:rsidRDefault="00994D68">
            <w:pPr>
              <w:pStyle w:val="NormalWeb"/>
              <w:jc w:val="both"/>
            </w:pPr>
            <w:r>
              <w:rPr>
                <w:rStyle w:val="Strong"/>
                <w:rFonts w:ascii="Calibri" w:hAnsi="Calibri"/>
                <w:sz w:val="21"/>
                <w:szCs w:val="21"/>
              </w:rPr>
              <w:t>Snacks</w:t>
            </w:r>
            <w:r>
              <w:rPr>
                <w:rFonts w:ascii="Calibri" w:hAnsi="Calibri"/>
                <w:sz w:val="21"/>
                <w:szCs w:val="21"/>
              </w:rPr>
              <w:t> – crisps, pretzels, twiglets, dried fruit, olives etc</w:t>
            </w:r>
          </w:p>
        </w:tc>
      </w:tr>
      <w:tr w:rsidR="00994D68" w:rsidTr="00994D68">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4D68" w:rsidRDefault="00994D68">
            <w:pPr>
              <w:pStyle w:val="NormalWeb"/>
              <w:jc w:val="both"/>
            </w:pPr>
            <w:r>
              <w:rPr>
                <w:rFonts w:ascii="Calibri" w:hAnsi="Calibri"/>
                <w:b/>
                <w:bCs/>
                <w:sz w:val="21"/>
                <w:szCs w:val="21"/>
              </w:rPr>
              <w:t>Class 11</w:t>
            </w:r>
          </w:p>
        </w:tc>
        <w:tc>
          <w:tcPr>
            <w:tcW w:w="8646" w:type="dxa"/>
            <w:tcBorders>
              <w:top w:val="nil"/>
              <w:left w:val="nil"/>
              <w:bottom w:val="single" w:sz="8" w:space="0" w:color="auto"/>
              <w:right w:val="single" w:sz="8" w:space="0" w:color="auto"/>
            </w:tcBorders>
            <w:tcMar>
              <w:top w:w="0" w:type="dxa"/>
              <w:left w:w="108" w:type="dxa"/>
              <w:bottom w:w="0" w:type="dxa"/>
              <w:right w:w="108" w:type="dxa"/>
            </w:tcMar>
            <w:hideMark/>
          </w:tcPr>
          <w:p w:rsidR="00994D68" w:rsidRDefault="00994D68">
            <w:pPr>
              <w:pStyle w:val="NormalWeb"/>
              <w:jc w:val="both"/>
            </w:pPr>
            <w:r>
              <w:rPr>
                <w:rFonts w:ascii="Calibri" w:hAnsi="Calibri"/>
                <w:b/>
                <w:bCs/>
                <w:sz w:val="21"/>
                <w:szCs w:val="21"/>
              </w:rPr>
              <w:t>Condiments</w:t>
            </w:r>
            <w:r>
              <w:rPr>
                <w:rFonts w:ascii="Calibri" w:hAnsi="Calibri"/>
                <w:sz w:val="21"/>
                <w:szCs w:val="21"/>
              </w:rPr>
              <w:t> - Jam, marmalade, chutneys, compotes, honey  etc</w:t>
            </w:r>
          </w:p>
        </w:tc>
      </w:tr>
      <w:tr w:rsidR="00994D68" w:rsidTr="00994D68">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4D68" w:rsidRDefault="00994D68">
            <w:pPr>
              <w:pStyle w:val="NormalWeb"/>
              <w:jc w:val="both"/>
            </w:pPr>
            <w:r>
              <w:rPr>
                <w:rFonts w:ascii="Calibri" w:hAnsi="Calibri"/>
                <w:b/>
                <w:bCs/>
                <w:sz w:val="21"/>
                <w:szCs w:val="21"/>
              </w:rPr>
              <w:t>Class 12</w:t>
            </w:r>
          </w:p>
        </w:tc>
        <w:tc>
          <w:tcPr>
            <w:tcW w:w="8646" w:type="dxa"/>
            <w:tcBorders>
              <w:top w:val="nil"/>
              <w:left w:val="nil"/>
              <w:bottom w:val="single" w:sz="8" w:space="0" w:color="auto"/>
              <w:right w:val="single" w:sz="8" w:space="0" w:color="auto"/>
            </w:tcBorders>
            <w:tcMar>
              <w:top w:w="0" w:type="dxa"/>
              <w:left w:w="108" w:type="dxa"/>
              <w:bottom w:w="0" w:type="dxa"/>
              <w:right w:w="108" w:type="dxa"/>
            </w:tcMar>
            <w:hideMark/>
          </w:tcPr>
          <w:p w:rsidR="00994D68" w:rsidRDefault="00994D68">
            <w:pPr>
              <w:pStyle w:val="NormalWeb"/>
              <w:jc w:val="both"/>
            </w:pPr>
            <w:r>
              <w:rPr>
                <w:rStyle w:val="Strong"/>
                <w:rFonts w:ascii="Calibri" w:hAnsi="Calibri"/>
                <w:sz w:val="21"/>
                <w:szCs w:val="21"/>
              </w:rPr>
              <w:t>Savoury biscuits</w:t>
            </w:r>
            <w:r>
              <w:rPr>
                <w:rFonts w:ascii="Calibri" w:hAnsi="Calibri"/>
                <w:sz w:val="21"/>
                <w:szCs w:val="21"/>
              </w:rPr>
              <w:t> – Oat cakes, cheese biscuits, crackers, flatbreads etc</w:t>
            </w:r>
          </w:p>
        </w:tc>
      </w:tr>
    </w:tbl>
    <w:p w:rsidR="00994D68" w:rsidRDefault="00994D68" w:rsidP="00994D68">
      <w:pPr>
        <w:shd w:val="clear" w:color="auto" w:fill="FFFFFF"/>
      </w:pPr>
      <w:r>
        <w:rPr>
          <w:rFonts w:ascii="Calibri" w:hAnsi="Calibri"/>
          <w:color w:val="000000"/>
          <w:sz w:val="21"/>
          <w:szCs w:val="21"/>
        </w:rPr>
        <w:t> </w:t>
      </w:r>
    </w:p>
    <w:p w:rsidR="00994D68" w:rsidRDefault="00994D68" w:rsidP="00994D68">
      <w:pPr>
        <w:pStyle w:val="HTMLPreformatted"/>
      </w:pPr>
      <w:r>
        <w:rPr>
          <w:rStyle w:val="Strong"/>
          <w:rFonts w:ascii="Calibri" w:hAnsi="Calibri"/>
          <w:color w:val="000000"/>
          <w:sz w:val="21"/>
          <w:szCs w:val="21"/>
          <w:u w:val="single"/>
        </w:rPr>
        <w:t>Raffle Tickets</w:t>
      </w:r>
      <w:r>
        <w:rPr>
          <w:rFonts w:ascii="Calibri" w:hAnsi="Calibri"/>
          <w:color w:val="000000"/>
          <w:sz w:val="21"/>
          <w:szCs w:val="21"/>
        </w:rPr>
        <w:br/>
        <w:t>Tickets will be sent out via book bags to the eldest child in the family on Friday and we are asking for the stubs and cash/cheque (payable to Northgate Association) to be returned in an envelope by Wednesday 30th November. If you require additional tickets, please ask at the office.   We will also be selling the raffle tickets outside the school gates in the run up to the fayre.  If you do not sell your raffle tickets please can you return them to school so that we can re-sell them.</w:t>
      </w:r>
    </w:p>
    <w:p w:rsidR="00994D68" w:rsidRDefault="00994D68" w:rsidP="00994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94D68" w:rsidRDefault="00994D68" w:rsidP="00994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b/>
          <w:bCs/>
          <w:color w:val="000000"/>
          <w:sz w:val="21"/>
          <w:szCs w:val="21"/>
          <w:u w:val="single"/>
        </w:rPr>
        <w:t>Party wear stall and Toys and Books stall</w:t>
      </w:r>
    </w:p>
    <w:p w:rsidR="00994D68" w:rsidRDefault="00994D68" w:rsidP="00994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olor w:val="000000"/>
          <w:sz w:val="21"/>
          <w:szCs w:val="21"/>
        </w:rPr>
        <w:t>We are still quite low on donations of party wear and toys and books, if you having a pre-Christmas clear out, please bring your donations into the office.</w:t>
      </w:r>
    </w:p>
    <w:p w:rsidR="00994D68" w:rsidRDefault="00994D68" w:rsidP="00994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94D68" w:rsidRDefault="00994D68" w:rsidP="00994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olor w:val="000000"/>
          <w:sz w:val="21"/>
          <w:szCs w:val="21"/>
        </w:rPr>
        <w:t>Donations can include:</w:t>
      </w:r>
    </w:p>
    <w:p w:rsidR="00994D68" w:rsidRDefault="00994D68" w:rsidP="00994D68">
      <w:pPr>
        <w:numPr>
          <w:ilvl w:val="0"/>
          <w:numId w:val="2"/>
        </w:numPr>
        <w:spacing w:before="100" w:beforeAutospacing="1" w:after="100" w:afterAutospacing="1"/>
      </w:pPr>
      <w:r>
        <w:rPr>
          <w:rFonts w:ascii="Calibri" w:hAnsi="Calibri"/>
          <w:color w:val="000000"/>
          <w:sz w:val="21"/>
          <w:szCs w:val="21"/>
        </w:rPr>
        <w:lastRenderedPageBreak/>
        <w:t>Children’s party wear and festive wear in very good condition.  This includes party dresses/shirts/trousers/party shoes/christmas jumpers/fancy dress in any age. </w:t>
      </w:r>
    </w:p>
    <w:p w:rsidR="00994D68" w:rsidRDefault="00994D68" w:rsidP="00994D68">
      <w:pPr>
        <w:numPr>
          <w:ilvl w:val="0"/>
          <w:numId w:val="2"/>
        </w:numPr>
        <w:spacing w:before="100" w:beforeAutospacing="1" w:after="100" w:afterAutospacing="1"/>
      </w:pPr>
      <w:r>
        <w:rPr>
          <w:rFonts w:ascii="Calibri" w:hAnsi="Calibri"/>
          <w:color w:val="000000"/>
          <w:sz w:val="21"/>
          <w:szCs w:val="21"/>
        </w:rPr>
        <w:t>Toys and books in good condition</w:t>
      </w:r>
    </w:p>
    <w:p w:rsidR="00994D68" w:rsidRDefault="00994D68" w:rsidP="00994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b/>
          <w:bCs/>
          <w:color w:val="000000"/>
          <w:sz w:val="21"/>
          <w:szCs w:val="21"/>
          <w:u w:val="single"/>
        </w:rPr>
        <w:t>Non uniform day - Friday 25th November</w:t>
      </w:r>
    </w:p>
    <w:p w:rsidR="00994D68" w:rsidRDefault="00994D68" w:rsidP="00994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olor w:val="000000"/>
          <w:sz w:val="21"/>
          <w:szCs w:val="21"/>
        </w:rPr>
        <w:t xml:space="preserve">On Friday 25th November we will be holding a Non-Uniform day for the children in exchange for a donation for the Bottle Tombola. All donations will be gratefully received. Please ensure the use by date is January 2017 or later. </w:t>
      </w:r>
      <w:r w:rsidR="00346B3B">
        <w:rPr>
          <w:rFonts w:ascii="Calibri" w:hAnsi="Calibri"/>
          <w:color w:val="000000"/>
          <w:sz w:val="21"/>
          <w:szCs w:val="21"/>
        </w:rPr>
        <w:t> It can be any kind of bottle e.g.</w:t>
      </w:r>
      <w:r>
        <w:rPr>
          <w:rFonts w:ascii="Calibri" w:hAnsi="Calibri"/>
          <w:color w:val="000000"/>
          <w:sz w:val="21"/>
          <w:szCs w:val="21"/>
        </w:rPr>
        <w:t xml:space="preserve"> wine/mulled wine/spirits/beer/soft drinks/fizzy drinks/oil vinegar etc.</w:t>
      </w:r>
    </w:p>
    <w:p w:rsidR="00994D68" w:rsidRDefault="00994D68" w:rsidP="00994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94D68" w:rsidRDefault="00994D68" w:rsidP="00994D68">
      <w:pPr>
        <w:pStyle w:val="HTMLPreformatted"/>
      </w:pPr>
      <w:r>
        <w:rPr>
          <w:rStyle w:val="Strong"/>
          <w:rFonts w:ascii="Calibri" w:hAnsi="Calibri"/>
          <w:color w:val="000000"/>
          <w:sz w:val="21"/>
          <w:szCs w:val="21"/>
          <w:u w:val="single"/>
        </w:rPr>
        <w:t>Colouring Competition</w:t>
      </w:r>
    </w:p>
    <w:p w:rsidR="00994D68" w:rsidRDefault="00994D68" w:rsidP="00994D68">
      <w:pPr>
        <w:pStyle w:val="HTMLPreformatted"/>
      </w:pPr>
      <w:r>
        <w:rPr>
          <w:rFonts w:ascii="Calibri" w:hAnsi="Calibri"/>
          <w:color w:val="000000"/>
          <w:sz w:val="21"/>
          <w:szCs w:val="21"/>
        </w:rPr>
        <w:t xml:space="preserve">All children will be receiving a Christmas pictures to colour in. Please don't forget to bring in your picture by Wednesday 23rd November. The competition is judged by the Office Staff and each class has one boy and one girl winner and </w:t>
      </w:r>
      <w:r w:rsidR="00346B3B">
        <w:rPr>
          <w:rFonts w:ascii="Calibri" w:hAnsi="Calibri"/>
          <w:color w:val="000000"/>
          <w:sz w:val="21"/>
          <w:szCs w:val="21"/>
        </w:rPr>
        <w:t xml:space="preserve">will be </w:t>
      </w:r>
      <w:r>
        <w:rPr>
          <w:rFonts w:ascii="Calibri" w:hAnsi="Calibri"/>
          <w:color w:val="000000"/>
          <w:sz w:val="21"/>
          <w:szCs w:val="21"/>
        </w:rPr>
        <w:t xml:space="preserve">presented with a chocolate selection box. </w:t>
      </w:r>
    </w:p>
    <w:p w:rsidR="00994D68" w:rsidRDefault="00994D68" w:rsidP="00994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476D4" w:rsidRPr="00801360" w:rsidRDefault="00D476D4" w:rsidP="00D476D4">
      <w:pPr>
        <w:tabs>
          <w:tab w:val="right" w:pos="10348"/>
        </w:tabs>
        <w:rPr>
          <w:rFonts w:asciiTheme="minorHAnsi" w:hAnsiTheme="minorHAnsi"/>
          <w:sz w:val="22"/>
          <w:szCs w:val="22"/>
        </w:rPr>
      </w:pPr>
      <w:r w:rsidRPr="00801360">
        <w:rPr>
          <w:rFonts w:asciiTheme="minorHAnsi" w:hAnsiTheme="minorHAnsi"/>
          <w:sz w:val="22"/>
          <w:szCs w:val="22"/>
        </w:rPr>
        <w:t>Yours sincerely</w:t>
      </w:r>
    </w:p>
    <w:p w:rsidR="00D476D4" w:rsidRDefault="00D476D4" w:rsidP="00D476D4">
      <w:pPr>
        <w:tabs>
          <w:tab w:val="right" w:pos="10348"/>
        </w:tabs>
        <w:rPr>
          <w:rFonts w:asciiTheme="minorHAnsi" w:hAnsiTheme="minorHAnsi"/>
          <w:sz w:val="22"/>
          <w:szCs w:val="22"/>
        </w:rPr>
      </w:pPr>
    </w:p>
    <w:p w:rsidR="0030780B" w:rsidRPr="00801360" w:rsidRDefault="0030780B" w:rsidP="00D476D4">
      <w:pPr>
        <w:tabs>
          <w:tab w:val="right" w:pos="10348"/>
        </w:tabs>
        <w:rPr>
          <w:rFonts w:asciiTheme="minorHAnsi" w:hAnsiTheme="minorHAnsi"/>
          <w:sz w:val="22"/>
          <w:szCs w:val="22"/>
        </w:rPr>
      </w:pPr>
    </w:p>
    <w:p w:rsidR="00D476D4" w:rsidRPr="00801360" w:rsidRDefault="00D476D4" w:rsidP="00D476D4">
      <w:pPr>
        <w:tabs>
          <w:tab w:val="right" w:pos="10348"/>
        </w:tabs>
        <w:rPr>
          <w:rFonts w:asciiTheme="minorHAnsi" w:hAnsiTheme="minorHAnsi"/>
          <w:sz w:val="22"/>
          <w:szCs w:val="22"/>
        </w:rPr>
      </w:pPr>
      <w:r w:rsidRPr="00801360">
        <w:rPr>
          <w:rFonts w:asciiTheme="minorHAnsi" w:hAnsiTheme="minorHAnsi"/>
          <w:sz w:val="22"/>
          <w:szCs w:val="22"/>
        </w:rPr>
        <w:t>L Hotson</w:t>
      </w:r>
    </w:p>
    <w:p w:rsidR="00D476D4" w:rsidRPr="00801360" w:rsidRDefault="00D476D4" w:rsidP="00D476D4">
      <w:pPr>
        <w:tabs>
          <w:tab w:val="right" w:pos="10348"/>
        </w:tabs>
        <w:rPr>
          <w:rFonts w:asciiTheme="minorHAnsi" w:hAnsiTheme="minorHAnsi"/>
          <w:sz w:val="22"/>
          <w:szCs w:val="22"/>
        </w:rPr>
      </w:pPr>
      <w:r w:rsidRPr="00801360">
        <w:rPr>
          <w:rFonts w:asciiTheme="minorHAnsi" w:hAnsiTheme="minorHAnsi"/>
          <w:b/>
          <w:sz w:val="22"/>
          <w:szCs w:val="22"/>
        </w:rPr>
        <w:t>Headteacher</w:t>
      </w:r>
    </w:p>
    <w:p w:rsidR="003A41BB" w:rsidRDefault="003A41BB"/>
    <w:sectPr w:rsidR="003A41BB" w:rsidSect="00DA174F">
      <w:pgSz w:w="11907" w:h="16840" w:code="9"/>
      <w:pgMar w:top="567" w:right="680" w:bottom="68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BD7" w:rsidRDefault="005C2FD4">
      <w:r>
        <w:separator/>
      </w:r>
    </w:p>
  </w:endnote>
  <w:endnote w:type="continuationSeparator" w:id="0">
    <w:p w:rsidR="001C5BD7" w:rsidRDefault="005C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BD7" w:rsidRDefault="005C2FD4">
      <w:r>
        <w:separator/>
      </w:r>
    </w:p>
  </w:footnote>
  <w:footnote w:type="continuationSeparator" w:id="0">
    <w:p w:rsidR="001C5BD7" w:rsidRDefault="005C2F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E60145"/>
    <w:multiLevelType w:val="multilevel"/>
    <w:tmpl w:val="B80AF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7DB56A9"/>
    <w:multiLevelType w:val="multilevel"/>
    <w:tmpl w:val="B4DAB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6D4"/>
    <w:rsid w:val="000145A9"/>
    <w:rsid w:val="001C5BD7"/>
    <w:rsid w:val="0030780B"/>
    <w:rsid w:val="00346B3B"/>
    <w:rsid w:val="003A41BB"/>
    <w:rsid w:val="005B50CE"/>
    <w:rsid w:val="005C2FD4"/>
    <w:rsid w:val="006A14B5"/>
    <w:rsid w:val="006A466E"/>
    <w:rsid w:val="008B3821"/>
    <w:rsid w:val="00994D68"/>
    <w:rsid w:val="00A62FB2"/>
    <w:rsid w:val="00BC459B"/>
    <w:rsid w:val="00D02DCC"/>
    <w:rsid w:val="00D476D4"/>
    <w:rsid w:val="00DA174F"/>
    <w:rsid w:val="00DE1FD2"/>
    <w:rsid w:val="00E36CE4"/>
    <w:rsid w:val="00F5232D"/>
    <w:rsid w:val="00F64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BEC7A8-43EE-4F28-851D-73E6EA3C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6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476D4"/>
    <w:pPr>
      <w:tabs>
        <w:tab w:val="center" w:pos="4320"/>
        <w:tab w:val="right" w:pos="8640"/>
      </w:tabs>
    </w:pPr>
  </w:style>
  <w:style w:type="character" w:customStyle="1" w:styleId="HeaderChar">
    <w:name w:val="Header Char"/>
    <w:basedOn w:val="DefaultParagraphFont"/>
    <w:link w:val="Header"/>
    <w:rsid w:val="00D476D4"/>
    <w:rPr>
      <w:rFonts w:ascii="Times New Roman" w:eastAsia="Times New Roman" w:hAnsi="Times New Roman" w:cs="Times New Roman"/>
      <w:sz w:val="24"/>
      <w:szCs w:val="24"/>
    </w:rPr>
  </w:style>
  <w:style w:type="character" w:styleId="Hyperlink">
    <w:name w:val="Hyperlink"/>
    <w:rsid w:val="00D476D4"/>
    <w:rPr>
      <w:color w:val="0000FF"/>
      <w:u w:val="single"/>
    </w:rPr>
  </w:style>
  <w:style w:type="paragraph" w:styleId="NormalWeb">
    <w:name w:val="Normal (Web)"/>
    <w:basedOn w:val="Normal"/>
    <w:uiPriority w:val="99"/>
    <w:unhideWhenUsed/>
    <w:rsid w:val="00D476D4"/>
    <w:rPr>
      <w:rFonts w:eastAsiaTheme="minorHAnsi"/>
      <w:lang w:eastAsia="en-GB"/>
    </w:rPr>
  </w:style>
  <w:style w:type="paragraph" w:styleId="HTMLPreformatted">
    <w:name w:val="HTML Preformatted"/>
    <w:basedOn w:val="Normal"/>
    <w:link w:val="HTMLPreformattedChar"/>
    <w:uiPriority w:val="99"/>
    <w:semiHidden/>
    <w:unhideWhenUsed/>
    <w:rsid w:val="00994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94D68"/>
    <w:rPr>
      <w:rFonts w:ascii="Courier New" w:hAnsi="Courier New" w:cs="Courier New"/>
      <w:sz w:val="20"/>
      <w:szCs w:val="20"/>
      <w:lang w:eastAsia="en-GB"/>
    </w:rPr>
  </w:style>
  <w:style w:type="character" w:styleId="Strong">
    <w:name w:val="Strong"/>
    <w:basedOn w:val="DefaultParagraphFont"/>
    <w:uiPriority w:val="22"/>
    <w:qFormat/>
    <w:rsid w:val="00994D68"/>
    <w:rPr>
      <w:b/>
      <w:bCs/>
    </w:rPr>
  </w:style>
  <w:style w:type="paragraph" w:styleId="BalloonText">
    <w:name w:val="Balloon Text"/>
    <w:basedOn w:val="Normal"/>
    <w:link w:val="BalloonTextChar"/>
    <w:uiPriority w:val="99"/>
    <w:semiHidden/>
    <w:unhideWhenUsed/>
    <w:rsid w:val="00DE1F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FD2"/>
    <w:rPr>
      <w:rFonts w:ascii="Segoe UI" w:eastAsia="Times New Roman" w:hAnsi="Segoe UI" w:cs="Segoe UI"/>
      <w:sz w:val="18"/>
      <w:szCs w:val="18"/>
    </w:rPr>
  </w:style>
  <w:style w:type="paragraph" w:styleId="Footer">
    <w:name w:val="footer"/>
    <w:basedOn w:val="Normal"/>
    <w:link w:val="FooterChar"/>
    <w:uiPriority w:val="99"/>
    <w:unhideWhenUsed/>
    <w:rsid w:val="006A14B5"/>
    <w:pPr>
      <w:tabs>
        <w:tab w:val="center" w:pos="4513"/>
        <w:tab w:val="right" w:pos="9026"/>
      </w:tabs>
    </w:pPr>
  </w:style>
  <w:style w:type="character" w:customStyle="1" w:styleId="FooterChar">
    <w:name w:val="Footer Char"/>
    <w:basedOn w:val="DefaultParagraphFont"/>
    <w:link w:val="Footer"/>
    <w:uiPriority w:val="99"/>
    <w:rsid w:val="006A14B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585410">
      <w:bodyDiv w:val="1"/>
      <w:marLeft w:val="0"/>
      <w:marRight w:val="0"/>
      <w:marTop w:val="0"/>
      <w:marBottom w:val="0"/>
      <w:divBdr>
        <w:top w:val="none" w:sz="0" w:space="0" w:color="auto"/>
        <w:left w:val="none" w:sz="0" w:space="0" w:color="auto"/>
        <w:bottom w:val="none" w:sz="0" w:space="0" w:color="auto"/>
        <w:right w:val="none" w:sz="0" w:space="0" w:color="auto"/>
      </w:divBdr>
      <w:divsChild>
        <w:div w:id="569736508">
          <w:marLeft w:val="0"/>
          <w:marRight w:val="0"/>
          <w:marTop w:val="0"/>
          <w:marBottom w:val="0"/>
          <w:divBdr>
            <w:top w:val="none" w:sz="0" w:space="0" w:color="auto"/>
            <w:left w:val="none" w:sz="0" w:space="0" w:color="auto"/>
            <w:bottom w:val="none" w:sz="0" w:space="0" w:color="auto"/>
            <w:right w:val="none" w:sz="0" w:space="0" w:color="auto"/>
          </w:divBdr>
          <w:divsChild>
            <w:div w:id="2013339100">
              <w:marLeft w:val="0"/>
              <w:marRight w:val="0"/>
              <w:marTop w:val="0"/>
              <w:marBottom w:val="0"/>
              <w:divBdr>
                <w:top w:val="none" w:sz="0" w:space="0" w:color="auto"/>
                <w:left w:val="none" w:sz="0" w:space="0" w:color="auto"/>
                <w:bottom w:val="none" w:sz="0" w:space="0" w:color="auto"/>
                <w:right w:val="none" w:sz="0" w:space="0" w:color="auto"/>
              </w:divBdr>
              <w:divsChild>
                <w:div w:id="200822302">
                  <w:marLeft w:val="0"/>
                  <w:marRight w:val="0"/>
                  <w:marTop w:val="0"/>
                  <w:marBottom w:val="0"/>
                  <w:divBdr>
                    <w:top w:val="none" w:sz="0" w:space="0" w:color="auto"/>
                    <w:left w:val="none" w:sz="0" w:space="0" w:color="auto"/>
                    <w:bottom w:val="none" w:sz="0" w:space="0" w:color="auto"/>
                    <w:right w:val="none" w:sz="0" w:space="0" w:color="auto"/>
                  </w:divBdr>
                  <w:divsChild>
                    <w:div w:id="87194383">
                      <w:marLeft w:val="0"/>
                      <w:marRight w:val="0"/>
                      <w:marTop w:val="0"/>
                      <w:marBottom w:val="0"/>
                      <w:divBdr>
                        <w:top w:val="none" w:sz="0" w:space="0" w:color="auto"/>
                        <w:left w:val="none" w:sz="0" w:space="0" w:color="auto"/>
                        <w:bottom w:val="none" w:sz="0" w:space="0" w:color="auto"/>
                        <w:right w:val="none" w:sz="0" w:space="0" w:color="auto"/>
                      </w:divBdr>
                      <w:divsChild>
                        <w:div w:id="843544574">
                          <w:marLeft w:val="0"/>
                          <w:marRight w:val="0"/>
                          <w:marTop w:val="0"/>
                          <w:marBottom w:val="0"/>
                          <w:divBdr>
                            <w:top w:val="none" w:sz="0" w:space="0" w:color="auto"/>
                            <w:left w:val="none" w:sz="0" w:space="0" w:color="auto"/>
                            <w:bottom w:val="none" w:sz="0" w:space="0" w:color="auto"/>
                            <w:right w:val="none" w:sz="0" w:space="0" w:color="auto"/>
                          </w:divBdr>
                          <w:divsChild>
                            <w:div w:id="1830367987">
                              <w:marLeft w:val="0"/>
                              <w:marRight w:val="0"/>
                              <w:marTop w:val="0"/>
                              <w:marBottom w:val="0"/>
                              <w:divBdr>
                                <w:top w:val="none" w:sz="0" w:space="0" w:color="auto"/>
                                <w:left w:val="none" w:sz="0" w:space="0" w:color="auto"/>
                                <w:bottom w:val="none" w:sz="0" w:space="0" w:color="auto"/>
                                <w:right w:val="none" w:sz="0" w:space="0" w:color="auto"/>
                              </w:divBdr>
                              <w:divsChild>
                                <w:div w:id="649795425">
                                  <w:marLeft w:val="0"/>
                                  <w:marRight w:val="0"/>
                                  <w:marTop w:val="0"/>
                                  <w:marBottom w:val="0"/>
                                  <w:divBdr>
                                    <w:top w:val="none" w:sz="0" w:space="0" w:color="auto"/>
                                    <w:left w:val="none" w:sz="0" w:space="0" w:color="auto"/>
                                    <w:bottom w:val="none" w:sz="0" w:space="0" w:color="auto"/>
                                    <w:right w:val="none" w:sz="0" w:space="0" w:color="auto"/>
                                  </w:divBdr>
                                  <w:divsChild>
                                    <w:div w:id="1027219162">
                                      <w:marLeft w:val="0"/>
                                      <w:marRight w:val="0"/>
                                      <w:marTop w:val="0"/>
                                      <w:marBottom w:val="0"/>
                                      <w:divBdr>
                                        <w:top w:val="none" w:sz="0" w:space="0" w:color="auto"/>
                                        <w:left w:val="none" w:sz="0" w:space="0" w:color="auto"/>
                                        <w:bottom w:val="none" w:sz="0" w:space="0" w:color="auto"/>
                                        <w:right w:val="none" w:sz="0" w:space="0" w:color="auto"/>
                                      </w:divBdr>
                                      <w:divsChild>
                                        <w:div w:id="880172797">
                                          <w:marLeft w:val="0"/>
                                          <w:marRight w:val="0"/>
                                          <w:marTop w:val="0"/>
                                          <w:marBottom w:val="0"/>
                                          <w:divBdr>
                                            <w:top w:val="none" w:sz="0" w:space="0" w:color="auto"/>
                                            <w:left w:val="none" w:sz="0" w:space="0" w:color="auto"/>
                                            <w:bottom w:val="none" w:sz="0" w:space="0" w:color="auto"/>
                                            <w:right w:val="none" w:sz="0" w:space="0" w:color="auto"/>
                                          </w:divBdr>
                                          <w:divsChild>
                                            <w:div w:id="65025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7200362">
      <w:bodyDiv w:val="1"/>
      <w:marLeft w:val="0"/>
      <w:marRight w:val="0"/>
      <w:marTop w:val="0"/>
      <w:marBottom w:val="0"/>
      <w:divBdr>
        <w:top w:val="none" w:sz="0" w:space="0" w:color="auto"/>
        <w:left w:val="none" w:sz="0" w:space="0" w:color="auto"/>
        <w:bottom w:val="none" w:sz="0" w:space="0" w:color="auto"/>
        <w:right w:val="none" w:sz="0" w:space="0" w:color="auto"/>
      </w:divBdr>
    </w:div>
    <w:div w:id="204259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ustomerservice@pret-a-portrai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C0099-4085-48B7-8D3D-5B00BFBF7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3</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Hagger</dc:creator>
  <cp:keywords/>
  <dc:description/>
  <cp:lastModifiedBy>Karen Hagger</cp:lastModifiedBy>
  <cp:revision>8</cp:revision>
  <cp:lastPrinted>2016-11-18T13:22:00Z</cp:lastPrinted>
  <dcterms:created xsi:type="dcterms:W3CDTF">2016-11-17T16:40:00Z</dcterms:created>
  <dcterms:modified xsi:type="dcterms:W3CDTF">2016-11-18T15:52:00Z</dcterms:modified>
</cp:coreProperties>
</file>